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12" w:rsidRPr="00625A12" w:rsidRDefault="00625A12" w:rsidP="00625A12">
      <w:pPr>
        <w:widowControl/>
        <w:shd w:val="clear" w:color="auto" w:fill="FFFFFF"/>
        <w:spacing w:line="405" w:lineRule="atLeast"/>
        <w:jc w:val="center"/>
        <w:rPr>
          <w:rFonts w:ascii="Arial" w:eastAsia="宋体" w:hAnsi="Arial" w:cs="Arial"/>
          <w:b/>
          <w:color w:val="000000"/>
          <w:kern w:val="0"/>
          <w:sz w:val="44"/>
          <w:szCs w:val="44"/>
        </w:rPr>
      </w:pPr>
      <w:r w:rsidRPr="00625A12">
        <w:rPr>
          <w:rFonts w:ascii="Arial" w:eastAsia="宋体" w:hAnsi="Arial" w:cs="Arial"/>
          <w:color w:val="000000"/>
          <w:kern w:val="0"/>
          <w:szCs w:val="21"/>
        </w:rPr>
        <w:t> </w:t>
      </w:r>
      <w:r w:rsidRPr="00625A12">
        <w:rPr>
          <w:rFonts w:ascii="Arial" w:eastAsia="宋体" w:hAnsi="Arial" w:cs="Arial"/>
          <w:color w:val="000000"/>
          <w:kern w:val="0"/>
          <w:szCs w:val="21"/>
        </w:rPr>
        <w:br/>
      </w:r>
      <w:r w:rsidRPr="00625A12">
        <w:rPr>
          <w:rFonts w:ascii="Arial" w:eastAsia="宋体" w:hAnsi="Arial" w:cs="Arial"/>
          <w:b/>
          <w:color w:val="000000"/>
          <w:kern w:val="0"/>
          <w:sz w:val="44"/>
          <w:szCs w:val="44"/>
          <w:bdr w:val="none" w:sz="0" w:space="0" w:color="auto" w:frame="1"/>
        </w:rPr>
        <w:t>关于举办监理工程师岗位培训班的通知</w:t>
      </w:r>
    </w:p>
    <w:p w:rsidR="005D1C62" w:rsidRDefault="00625A12" w:rsidP="00625A12">
      <w:pPr>
        <w:widowControl/>
        <w:shd w:val="clear" w:color="auto" w:fill="FFFFFF"/>
        <w:spacing w:line="405" w:lineRule="atLeast"/>
        <w:jc w:val="left"/>
        <w:rPr>
          <w:rFonts w:asciiTheme="minorEastAsia" w:hAnsiTheme="minorEastAsia" w:cs="Arial" w:hint="eastAsia"/>
          <w:color w:val="000000"/>
          <w:kern w:val="0"/>
          <w:sz w:val="28"/>
          <w:szCs w:val="28"/>
          <w:bdr w:val="none" w:sz="0" w:space="0" w:color="auto" w:frame="1"/>
        </w:rPr>
      </w:pPr>
      <w:r w:rsidRPr="00625A12">
        <w:rPr>
          <w:rFonts w:ascii="Arial" w:eastAsia="宋体" w:hAnsi="Arial" w:cs="Arial"/>
          <w:color w:val="000000"/>
          <w:kern w:val="0"/>
          <w:szCs w:val="21"/>
          <w:bdr w:val="none" w:sz="0" w:space="0" w:color="auto" w:frame="1"/>
        </w:rPr>
        <w:t> </w:t>
      </w:r>
      <w:r w:rsidRPr="00625A12">
        <w:rPr>
          <w:rFonts w:ascii="Arial" w:eastAsia="宋体" w:hAnsi="Arial" w:cs="Arial"/>
          <w:color w:val="000000"/>
          <w:kern w:val="0"/>
          <w:szCs w:val="21"/>
        </w:rPr>
        <w:br/>
      </w:r>
      <w:r w:rsidRPr="00625A12">
        <w:rPr>
          <w:rFonts w:ascii="Arial" w:eastAsia="宋体" w:hAnsi="Arial" w:cs="Arial"/>
          <w:color w:val="000000"/>
          <w:kern w:val="0"/>
          <w:szCs w:val="21"/>
        </w:rPr>
        <w:br/>
      </w:r>
      <w:r w:rsidRPr="005D1C62">
        <w:rPr>
          <w:rFonts w:asciiTheme="minorEastAsia" w:hAnsiTheme="minorEastAsia" w:cs="Arial"/>
          <w:b/>
          <w:color w:val="000000"/>
          <w:kern w:val="0"/>
          <w:sz w:val="36"/>
          <w:szCs w:val="36"/>
          <w:bdr w:val="none" w:sz="0" w:space="0" w:color="auto" w:frame="1"/>
        </w:rPr>
        <w:t>各会员单位</w:t>
      </w:r>
      <w:r w:rsidRPr="005D1C62">
        <w:rPr>
          <w:rFonts w:asciiTheme="minorEastAsia" w:hAnsiTheme="minorEastAsia" w:cs="Arial"/>
          <w:color w:val="000000"/>
          <w:kern w:val="0"/>
          <w:sz w:val="36"/>
          <w:szCs w:val="36"/>
          <w:bdr w:val="none" w:sz="0" w:space="0" w:color="auto" w:frame="1"/>
        </w:rPr>
        <w:t>：</w:t>
      </w:r>
      <w:r w:rsidR="005D1C62">
        <w:rPr>
          <w:rFonts w:asciiTheme="minorEastAsia" w:hAnsiTheme="minorEastAsia" w:cs="Arial"/>
          <w:color w:val="000000"/>
          <w:kern w:val="0"/>
          <w:sz w:val="28"/>
          <w:szCs w:val="28"/>
          <w:bdr w:val="none" w:sz="0" w:space="0" w:color="auto" w:frame="1"/>
        </w:rPr>
        <w:br/>
        <w:t xml:space="preserve">  </w:t>
      </w:r>
      <w:r w:rsidR="005D1C62">
        <w:rPr>
          <w:rFonts w:asciiTheme="minorEastAsia" w:hAnsiTheme="minorEastAsia" w:cs="Arial" w:hint="eastAsia"/>
          <w:color w:val="000000"/>
          <w:kern w:val="0"/>
          <w:sz w:val="28"/>
          <w:szCs w:val="28"/>
          <w:bdr w:val="none" w:sz="0" w:space="0" w:color="auto" w:frame="1"/>
        </w:rPr>
        <w:t xml:space="preserve"> </w:t>
      </w:r>
      <w:r w:rsidRPr="00625A12">
        <w:rPr>
          <w:rFonts w:asciiTheme="minorEastAsia" w:hAnsiTheme="minorEastAsia" w:cs="Arial"/>
          <w:color w:val="000000"/>
          <w:kern w:val="0"/>
          <w:sz w:val="28"/>
          <w:szCs w:val="28"/>
          <w:bdr w:val="none" w:sz="0" w:space="0" w:color="auto" w:frame="1"/>
        </w:rPr>
        <w:t>为了进一步提高全省监理人员综合素质，提高工程建设监理水平，确保监理人员持证上岗制度的落实，经研究决定在兰州交通大学继续教育学院举办全省监理工程师岗位培训班。结业时经考试合格，颁发《甘肃省监理工程师岗位培训证》。现将有关事项通知如下：</w:t>
      </w:r>
      <w:r w:rsidR="005D1C62">
        <w:rPr>
          <w:rFonts w:asciiTheme="minorEastAsia" w:hAnsiTheme="minorEastAsia" w:cs="Arial"/>
          <w:color w:val="000000"/>
          <w:kern w:val="0"/>
          <w:sz w:val="28"/>
          <w:szCs w:val="28"/>
          <w:bdr w:val="none" w:sz="0" w:space="0" w:color="auto" w:frame="1"/>
        </w:rPr>
        <w:t> </w:t>
      </w:r>
      <w:r w:rsidR="005D1C62">
        <w:rPr>
          <w:rFonts w:asciiTheme="minorEastAsia" w:hAnsiTheme="minorEastAsia" w:cs="Arial"/>
          <w:color w:val="000000"/>
          <w:kern w:val="0"/>
          <w:sz w:val="28"/>
          <w:szCs w:val="28"/>
          <w:bdr w:val="none" w:sz="0" w:space="0" w:color="auto" w:frame="1"/>
        </w:rPr>
        <w:br/>
        <w:t xml:space="preserve">  </w:t>
      </w:r>
      <w:r w:rsidRPr="00625A12">
        <w:rPr>
          <w:rFonts w:asciiTheme="minorEastAsia" w:hAnsiTheme="minorEastAsia" w:cs="Arial"/>
          <w:color w:val="000000"/>
          <w:kern w:val="0"/>
          <w:sz w:val="28"/>
          <w:szCs w:val="28"/>
          <w:bdr w:val="none" w:sz="0" w:space="0" w:color="auto" w:frame="1"/>
        </w:rPr>
        <w:t> </w:t>
      </w:r>
      <w:r w:rsidRPr="00625A12">
        <w:rPr>
          <w:rFonts w:asciiTheme="minorEastAsia" w:hAnsiTheme="minorEastAsia" w:cs="Arial"/>
          <w:b/>
          <w:bCs/>
          <w:color w:val="000000"/>
          <w:kern w:val="0"/>
          <w:sz w:val="28"/>
          <w:szCs w:val="28"/>
          <w:bdr w:val="none" w:sz="0" w:space="0" w:color="auto" w:frame="1"/>
        </w:rPr>
        <w:t>一、培训时间：</w:t>
      </w:r>
      <w:r w:rsidRPr="00625A12">
        <w:rPr>
          <w:rFonts w:asciiTheme="minorEastAsia" w:hAnsiTheme="minorEastAsia" w:cs="Arial"/>
          <w:color w:val="000000"/>
          <w:kern w:val="0"/>
          <w:sz w:val="28"/>
          <w:szCs w:val="28"/>
          <w:bdr w:val="none" w:sz="0" w:space="0" w:color="auto" w:frame="1"/>
        </w:rPr>
        <w:t>第一期2017年11月13日至11月19日；  </w:t>
      </w:r>
    </w:p>
    <w:p w:rsidR="00625A12" w:rsidRPr="00625A12" w:rsidRDefault="00625A12" w:rsidP="005D1C62">
      <w:pPr>
        <w:widowControl/>
        <w:shd w:val="clear" w:color="auto" w:fill="FFFFFF"/>
        <w:spacing w:line="405" w:lineRule="atLeast"/>
        <w:ind w:firstLineChars="900" w:firstLine="2520"/>
        <w:jc w:val="left"/>
        <w:rPr>
          <w:rFonts w:asciiTheme="minorEastAsia" w:hAnsiTheme="minorEastAsia" w:cs="Arial"/>
          <w:color w:val="000000"/>
          <w:kern w:val="0"/>
          <w:sz w:val="28"/>
          <w:szCs w:val="28"/>
          <w:bdr w:val="none" w:sz="0" w:space="0" w:color="auto" w:frame="1"/>
        </w:rPr>
      </w:pPr>
      <w:r w:rsidRPr="00625A12">
        <w:rPr>
          <w:rFonts w:asciiTheme="minorEastAsia" w:hAnsiTheme="minorEastAsia" w:cs="Arial"/>
          <w:color w:val="000000"/>
          <w:kern w:val="0"/>
          <w:sz w:val="28"/>
          <w:szCs w:val="28"/>
          <w:bdr w:val="none" w:sz="0" w:space="0" w:color="auto" w:frame="1"/>
        </w:rPr>
        <w:t>第二期2017年11月21日至11月27日。</w:t>
      </w:r>
      <w:r w:rsidR="005D1C62">
        <w:rPr>
          <w:rFonts w:asciiTheme="minorEastAsia" w:hAnsiTheme="minorEastAsia" w:cs="Arial"/>
          <w:color w:val="000000"/>
          <w:kern w:val="0"/>
          <w:sz w:val="28"/>
          <w:szCs w:val="28"/>
          <w:bdr w:val="none" w:sz="0" w:space="0" w:color="auto" w:frame="1"/>
        </w:rPr>
        <w:br/>
        <w:t>   </w:t>
      </w:r>
      <w:r w:rsidRPr="00625A12">
        <w:rPr>
          <w:rFonts w:asciiTheme="minorEastAsia" w:hAnsiTheme="minorEastAsia" w:cs="Arial"/>
          <w:b/>
          <w:bCs/>
          <w:color w:val="000000"/>
          <w:kern w:val="0"/>
          <w:sz w:val="28"/>
          <w:szCs w:val="28"/>
          <w:bdr w:val="none" w:sz="0" w:space="0" w:color="auto" w:frame="1"/>
        </w:rPr>
        <w:t>二、培训内容：</w:t>
      </w:r>
      <w:r w:rsidRPr="00625A12">
        <w:rPr>
          <w:rFonts w:asciiTheme="minorEastAsia" w:hAnsiTheme="minorEastAsia" w:cs="Arial"/>
          <w:color w:val="000000"/>
          <w:kern w:val="0"/>
          <w:sz w:val="28"/>
          <w:szCs w:val="28"/>
          <w:bdr w:val="none" w:sz="0" w:space="0" w:color="auto" w:frame="1"/>
        </w:rPr>
        <w:t>《监理工程师岗位培训教材》、《安全监理工程师培训教材》的规定科目。</w:t>
      </w:r>
      <w:r w:rsidR="005D1C62">
        <w:rPr>
          <w:rFonts w:asciiTheme="minorEastAsia" w:hAnsiTheme="minorEastAsia" w:cs="Arial"/>
          <w:color w:val="000000"/>
          <w:kern w:val="0"/>
          <w:sz w:val="28"/>
          <w:szCs w:val="28"/>
          <w:bdr w:val="none" w:sz="0" w:space="0" w:color="auto" w:frame="1"/>
        </w:rPr>
        <w:t> </w:t>
      </w:r>
      <w:r w:rsidR="005D1C62">
        <w:rPr>
          <w:rFonts w:asciiTheme="minorEastAsia" w:hAnsiTheme="minorEastAsia" w:cs="Arial"/>
          <w:color w:val="000000"/>
          <w:kern w:val="0"/>
          <w:sz w:val="28"/>
          <w:szCs w:val="28"/>
          <w:bdr w:val="none" w:sz="0" w:space="0" w:color="auto" w:frame="1"/>
        </w:rPr>
        <w:br/>
        <w:t>   </w:t>
      </w:r>
      <w:r w:rsidRPr="00625A12">
        <w:rPr>
          <w:rFonts w:asciiTheme="minorEastAsia" w:hAnsiTheme="minorEastAsia" w:cs="Arial"/>
          <w:b/>
          <w:bCs/>
          <w:color w:val="000000"/>
          <w:kern w:val="0"/>
          <w:sz w:val="28"/>
          <w:szCs w:val="28"/>
          <w:bdr w:val="none" w:sz="0" w:space="0" w:color="auto" w:frame="1"/>
        </w:rPr>
        <w:t>三、授课院校：</w:t>
      </w:r>
      <w:r w:rsidRPr="00625A12">
        <w:rPr>
          <w:rFonts w:asciiTheme="minorEastAsia" w:hAnsiTheme="minorEastAsia" w:cs="Arial"/>
          <w:color w:val="000000"/>
          <w:kern w:val="0"/>
          <w:sz w:val="28"/>
          <w:szCs w:val="28"/>
          <w:bdr w:val="none" w:sz="0" w:space="0" w:color="auto" w:frame="1"/>
        </w:rPr>
        <w:t>兰州交通大学继续教育学院。</w:t>
      </w:r>
      <w:r w:rsidR="005D1C62">
        <w:rPr>
          <w:rFonts w:asciiTheme="minorEastAsia" w:hAnsiTheme="minorEastAsia" w:cs="Arial"/>
          <w:color w:val="000000"/>
          <w:kern w:val="0"/>
          <w:sz w:val="28"/>
          <w:szCs w:val="28"/>
          <w:bdr w:val="none" w:sz="0" w:space="0" w:color="auto" w:frame="1"/>
        </w:rPr>
        <w:br/>
        <w:t>   </w:t>
      </w:r>
      <w:r w:rsidRPr="00625A12">
        <w:rPr>
          <w:rFonts w:asciiTheme="minorEastAsia" w:hAnsiTheme="minorEastAsia" w:cs="Arial"/>
          <w:b/>
          <w:bCs/>
          <w:color w:val="000000"/>
          <w:kern w:val="0"/>
          <w:sz w:val="28"/>
          <w:szCs w:val="28"/>
          <w:bdr w:val="none" w:sz="0" w:space="0" w:color="auto" w:frame="1"/>
        </w:rPr>
        <w:t>四、培训对象：</w:t>
      </w:r>
      <w:r w:rsidRPr="00625A12">
        <w:rPr>
          <w:rFonts w:asciiTheme="minorEastAsia" w:hAnsiTheme="minorEastAsia" w:cs="Arial"/>
          <w:color w:val="000000"/>
          <w:kern w:val="0"/>
          <w:sz w:val="28"/>
          <w:szCs w:val="28"/>
          <w:bdr w:val="none" w:sz="0" w:space="0" w:color="auto" w:frame="1"/>
        </w:rPr>
        <w:t>甘肃省建设监理协会个人会员。</w:t>
      </w:r>
      <w:r w:rsidR="005D1C62">
        <w:rPr>
          <w:rFonts w:asciiTheme="minorEastAsia" w:hAnsiTheme="minorEastAsia" w:cs="Arial"/>
          <w:color w:val="000000"/>
          <w:kern w:val="0"/>
          <w:sz w:val="28"/>
          <w:szCs w:val="28"/>
          <w:bdr w:val="none" w:sz="0" w:space="0" w:color="auto" w:frame="1"/>
        </w:rPr>
        <w:br/>
        <w:t>   </w:t>
      </w:r>
      <w:r w:rsidRPr="00625A12">
        <w:rPr>
          <w:rFonts w:asciiTheme="minorEastAsia" w:hAnsiTheme="minorEastAsia" w:cs="Arial"/>
          <w:b/>
          <w:bCs/>
          <w:color w:val="000000"/>
          <w:kern w:val="0"/>
          <w:sz w:val="28"/>
          <w:szCs w:val="28"/>
          <w:bdr w:val="none" w:sz="0" w:space="0" w:color="auto" w:frame="1"/>
        </w:rPr>
        <w:t>五、上课地点：</w:t>
      </w:r>
      <w:r w:rsidRPr="00625A12">
        <w:rPr>
          <w:rFonts w:asciiTheme="minorEastAsia" w:hAnsiTheme="minorEastAsia" w:cs="Arial"/>
          <w:color w:val="000000"/>
          <w:kern w:val="0"/>
          <w:sz w:val="28"/>
          <w:szCs w:val="28"/>
          <w:bdr w:val="none" w:sz="0" w:space="0" w:color="auto" w:frame="1"/>
        </w:rPr>
        <w:t>兰州交通大学田家</w:t>
      </w:r>
      <w:proofErr w:type="gramStart"/>
      <w:r w:rsidRPr="00625A12">
        <w:rPr>
          <w:rFonts w:asciiTheme="minorEastAsia" w:hAnsiTheme="minorEastAsia" w:cs="Arial"/>
          <w:color w:val="000000"/>
          <w:kern w:val="0"/>
          <w:sz w:val="28"/>
          <w:szCs w:val="28"/>
          <w:bdr w:val="none" w:sz="0" w:space="0" w:color="auto" w:frame="1"/>
        </w:rPr>
        <w:t>炳</w:t>
      </w:r>
      <w:proofErr w:type="gramEnd"/>
      <w:r w:rsidRPr="00625A12">
        <w:rPr>
          <w:rFonts w:asciiTheme="minorEastAsia" w:hAnsiTheme="minorEastAsia" w:cs="Arial"/>
          <w:color w:val="000000"/>
          <w:kern w:val="0"/>
          <w:sz w:val="28"/>
          <w:szCs w:val="28"/>
          <w:bdr w:val="none" w:sz="0" w:space="0" w:color="auto" w:frame="1"/>
        </w:rPr>
        <w:t>教学楼三楼。</w:t>
      </w:r>
      <w:r w:rsidR="005D1C62">
        <w:rPr>
          <w:rFonts w:asciiTheme="minorEastAsia" w:hAnsiTheme="minorEastAsia" w:cs="Arial"/>
          <w:color w:val="000000"/>
          <w:kern w:val="0"/>
          <w:sz w:val="28"/>
          <w:szCs w:val="28"/>
          <w:bdr w:val="none" w:sz="0" w:space="0" w:color="auto" w:frame="1"/>
        </w:rPr>
        <w:br/>
        <w:t>   </w:t>
      </w:r>
      <w:r w:rsidRPr="00625A12">
        <w:rPr>
          <w:rFonts w:asciiTheme="minorEastAsia" w:hAnsiTheme="minorEastAsia" w:cs="Arial"/>
          <w:b/>
          <w:bCs/>
          <w:color w:val="000000"/>
          <w:kern w:val="0"/>
          <w:sz w:val="28"/>
          <w:szCs w:val="28"/>
          <w:bdr w:val="none" w:sz="0" w:space="0" w:color="auto" w:frame="1"/>
        </w:rPr>
        <w:t>六、有关注意事项：</w:t>
      </w:r>
      <w:r w:rsidR="005D1C62">
        <w:rPr>
          <w:rFonts w:asciiTheme="minorEastAsia" w:hAnsiTheme="minorEastAsia" w:cs="Arial"/>
          <w:color w:val="000000"/>
          <w:kern w:val="0"/>
          <w:sz w:val="28"/>
          <w:szCs w:val="28"/>
          <w:bdr w:val="none" w:sz="0" w:space="0" w:color="auto" w:frame="1"/>
        </w:rPr>
        <w:br/>
        <w:t xml:space="preserve">      </w:t>
      </w:r>
      <w:r w:rsidRPr="005D1C62">
        <w:rPr>
          <w:rFonts w:asciiTheme="minorEastAsia" w:hAnsiTheme="minorEastAsia" w:cs="Arial"/>
          <w:b/>
          <w:color w:val="000000"/>
          <w:kern w:val="0"/>
          <w:sz w:val="28"/>
          <w:szCs w:val="28"/>
          <w:bdr w:val="none" w:sz="0" w:space="0" w:color="auto" w:frame="1"/>
        </w:rPr>
        <w:t>1</w:t>
      </w:r>
      <w:r w:rsidRPr="00625A12">
        <w:rPr>
          <w:rFonts w:asciiTheme="minorEastAsia" w:hAnsiTheme="minorEastAsia" w:cs="Arial"/>
          <w:color w:val="000000"/>
          <w:kern w:val="0"/>
          <w:sz w:val="28"/>
          <w:szCs w:val="28"/>
          <w:bdr w:val="none" w:sz="0" w:space="0" w:color="auto" w:frame="1"/>
        </w:rPr>
        <w:t>、为使培训工作有序进行，协会将根据入会人数，分期组织培训，每期培训人员进行名额分配。</w:t>
      </w:r>
      <w:r w:rsidR="005D1C62">
        <w:rPr>
          <w:rFonts w:asciiTheme="minorEastAsia" w:hAnsiTheme="minorEastAsia" w:cs="Arial"/>
          <w:color w:val="000000"/>
          <w:kern w:val="0"/>
          <w:sz w:val="28"/>
          <w:szCs w:val="28"/>
          <w:bdr w:val="none" w:sz="0" w:space="0" w:color="auto" w:frame="1"/>
        </w:rPr>
        <w:br/>
        <w:t xml:space="preserve">      </w:t>
      </w:r>
      <w:r w:rsidRPr="005D1C62">
        <w:rPr>
          <w:rFonts w:asciiTheme="minorEastAsia" w:hAnsiTheme="minorEastAsia" w:cs="Arial"/>
          <w:b/>
          <w:color w:val="000000"/>
          <w:kern w:val="0"/>
          <w:sz w:val="28"/>
          <w:szCs w:val="28"/>
          <w:bdr w:val="none" w:sz="0" w:space="0" w:color="auto" w:frame="1"/>
        </w:rPr>
        <w:t>2、</w:t>
      </w:r>
      <w:r w:rsidRPr="00625A12">
        <w:rPr>
          <w:rFonts w:asciiTheme="minorEastAsia" w:hAnsiTheme="minorEastAsia" w:cs="Arial"/>
          <w:color w:val="000000"/>
          <w:kern w:val="0"/>
          <w:sz w:val="28"/>
          <w:szCs w:val="28"/>
          <w:bdr w:val="none" w:sz="0" w:space="0" w:color="auto" w:frame="1"/>
        </w:rPr>
        <w:t>培训不收取任何费用，食宿自理。</w:t>
      </w:r>
      <w:r w:rsidR="005D1C62">
        <w:rPr>
          <w:rFonts w:asciiTheme="minorEastAsia" w:hAnsiTheme="minorEastAsia" w:cs="Arial"/>
          <w:color w:val="000000"/>
          <w:kern w:val="0"/>
          <w:sz w:val="28"/>
          <w:szCs w:val="28"/>
          <w:bdr w:val="none" w:sz="0" w:space="0" w:color="auto" w:frame="1"/>
        </w:rPr>
        <w:br/>
        <w:t>     </w:t>
      </w:r>
      <w:r w:rsidR="005D1C62" w:rsidRPr="005D1C62">
        <w:rPr>
          <w:rFonts w:asciiTheme="minorEastAsia" w:hAnsiTheme="minorEastAsia" w:cs="Arial"/>
          <w:b/>
          <w:color w:val="000000"/>
          <w:kern w:val="0"/>
          <w:sz w:val="28"/>
          <w:szCs w:val="28"/>
          <w:bdr w:val="none" w:sz="0" w:space="0" w:color="auto" w:frame="1"/>
        </w:rPr>
        <w:t xml:space="preserve"> </w:t>
      </w:r>
      <w:r w:rsidRPr="005D1C62">
        <w:rPr>
          <w:rFonts w:asciiTheme="minorEastAsia" w:hAnsiTheme="minorEastAsia" w:cs="Arial"/>
          <w:b/>
          <w:color w:val="000000"/>
          <w:kern w:val="0"/>
          <w:sz w:val="28"/>
          <w:szCs w:val="28"/>
          <w:bdr w:val="none" w:sz="0" w:space="0" w:color="auto" w:frame="1"/>
        </w:rPr>
        <w:t>3、</w:t>
      </w:r>
      <w:r w:rsidRPr="00625A12">
        <w:rPr>
          <w:rFonts w:asciiTheme="minorEastAsia" w:hAnsiTheme="minorEastAsia" w:cs="Arial"/>
          <w:color w:val="000000"/>
          <w:kern w:val="0"/>
          <w:sz w:val="28"/>
          <w:szCs w:val="28"/>
          <w:bdr w:val="none" w:sz="0" w:space="0" w:color="auto" w:frame="1"/>
        </w:rPr>
        <w:t>教材按一、二期实际培训人数发放，由各会员单位指定专人到协会办理领取培训学习资料。</w:t>
      </w:r>
      <w:r w:rsidR="005D1C62">
        <w:rPr>
          <w:rFonts w:asciiTheme="minorEastAsia" w:hAnsiTheme="minorEastAsia" w:cs="Arial"/>
          <w:color w:val="000000"/>
          <w:kern w:val="0"/>
          <w:sz w:val="28"/>
          <w:szCs w:val="28"/>
          <w:bdr w:val="none" w:sz="0" w:space="0" w:color="auto" w:frame="1"/>
        </w:rPr>
        <w:br/>
        <w:t>     </w:t>
      </w:r>
      <w:r w:rsidRPr="005D1C62">
        <w:rPr>
          <w:rFonts w:asciiTheme="minorEastAsia" w:hAnsiTheme="minorEastAsia" w:cs="Arial"/>
          <w:b/>
          <w:color w:val="000000"/>
          <w:kern w:val="0"/>
          <w:sz w:val="28"/>
          <w:szCs w:val="28"/>
          <w:bdr w:val="none" w:sz="0" w:space="0" w:color="auto" w:frame="1"/>
        </w:rPr>
        <w:t xml:space="preserve"> 4、</w:t>
      </w:r>
      <w:r w:rsidRPr="00625A12">
        <w:rPr>
          <w:rFonts w:asciiTheme="minorEastAsia" w:hAnsiTheme="minorEastAsia" w:cs="Arial"/>
          <w:color w:val="000000"/>
          <w:kern w:val="0"/>
          <w:sz w:val="28"/>
          <w:szCs w:val="28"/>
          <w:bdr w:val="none" w:sz="0" w:space="0" w:color="auto" w:frame="1"/>
        </w:rPr>
        <w:t>《个人会员汇总表》请各单位速传至协会邮箱，以便分</w:t>
      </w:r>
      <w:r w:rsidRPr="00625A12">
        <w:rPr>
          <w:rFonts w:asciiTheme="minorEastAsia" w:hAnsiTheme="minorEastAsia" w:cs="Arial"/>
          <w:color w:val="000000"/>
          <w:kern w:val="0"/>
          <w:sz w:val="28"/>
          <w:szCs w:val="28"/>
          <w:bdr w:val="none" w:sz="0" w:space="0" w:color="auto" w:frame="1"/>
        </w:rPr>
        <w:lastRenderedPageBreak/>
        <w:t>期分配培训名额。</w:t>
      </w:r>
      <w:r w:rsidR="005D1C62">
        <w:rPr>
          <w:rFonts w:asciiTheme="minorEastAsia" w:hAnsiTheme="minorEastAsia" w:cs="Arial"/>
          <w:color w:val="000000"/>
          <w:kern w:val="0"/>
          <w:sz w:val="28"/>
          <w:szCs w:val="28"/>
          <w:bdr w:val="none" w:sz="0" w:space="0" w:color="auto" w:frame="1"/>
        </w:rPr>
        <w:br/>
        <w:t xml:space="preserve">      </w:t>
      </w:r>
      <w:r w:rsidRPr="005D1C62">
        <w:rPr>
          <w:rFonts w:asciiTheme="minorEastAsia" w:hAnsiTheme="minorEastAsia" w:cs="Arial"/>
          <w:b/>
          <w:color w:val="000000"/>
          <w:kern w:val="0"/>
          <w:sz w:val="28"/>
          <w:szCs w:val="28"/>
          <w:bdr w:val="none" w:sz="0" w:space="0" w:color="auto" w:frame="1"/>
        </w:rPr>
        <w:t>5、</w:t>
      </w:r>
      <w:r w:rsidRPr="00625A12">
        <w:rPr>
          <w:rFonts w:asciiTheme="minorEastAsia" w:hAnsiTheme="minorEastAsia" w:cs="Arial"/>
          <w:color w:val="000000"/>
          <w:kern w:val="0"/>
          <w:sz w:val="28"/>
          <w:szCs w:val="28"/>
          <w:bdr w:val="none" w:sz="0" w:space="0" w:color="auto" w:frame="1"/>
        </w:rPr>
        <w:t>申请个人会员流程详见甘肃省建设监理协会网站中会员中心。</w:t>
      </w:r>
      <w:r w:rsidR="005D1C62">
        <w:rPr>
          <w:rFonts w:asciiTheme="minorEastAsia" w:hAnsiTheme="minorEastAsia" w:cs="Arial"/>
          <w:color w:val="000000"/>
          <w:kern w:val="0"/>
          <w:sz w:val="28"/>
          <w:szCs w:val="28"/>
          <w:bdr w:val="none" w:sz="0" w:space="0" w:color="auto" w:frame="1"/>
        </w:rPr>
        <w:br/>
        <w:t>     </w:t>
      </w:r>
      <w:r w:rsidR="005D1C62" w:rsidRPr="005D1C62">
        <w:rPr>
          <w:rFonts w:asciiTheme="minorEastAsia" w:hAnsiTheme="minorEastAsia" w:cs="Arial"/>
          <w:b/>
          <w:color w:val="000000"/>
          <w:kern w:val="0"/>
          <w:sz w:val="28"/>
          <w:szCs w:val="28"/>
          <w:bdr w:val="none" w:sz="0" w:space="0" w:color="auto" w:frame="1"/>
        </w:rPr>
        <w:t xml:space="preserve"> </w:t>
      </w:r>
      <w:r w:rsidRPr="005D1C62">
        <w:rPr>
          <w:rFonts w:asciiTheme="minorEastAsia" w:hAnsiTheme="minorEastAsia" w:cs="Arial"/>
          <w:b/>
          <w:color w:val="000000"/>
          <w:kern w:val="0"/>
          <w:sz w:val="28"/>
          <w:szCs w:val="28"/>
          <w:bdr w:val="none" w:sz="0" w:space="0" w:color="auto" w:frame="1"/>
        </w:rPr>
        <w:t>6、联系方式</w:t>
      </w:r>
      <w:r w:rsidRPr="00625A12">
        <w:rPr>
          <w:rFonts w:asciiTheme="minorEastAsia" w:hAnsiTheme="minorEastAsia" w:cs="Arial"/>
          <w:color w:val="000000"/>
          <w:kern w:val="0"/>
          <w:sz w:val="28"/>
          <w:szCs w:val="28"/>
          <w:bdr w:val="none" w:sz="0" w:space="0" w:color="auto" w:frame="1"/>
        </w:rPr>
        <w:t>：</w:t>
      </w:r>
      <w:r w:rsidRPr="00625A12">
        <w:rPr>
          <w:rFonts w:asciiTheme="minorEastAsia" w:hAnsiTheme="minorEastAsia" w:cs="Arial"/>
          <w:color w:val="000000"/>
          <w:kern w:val="0"/>
          <w:sz w:val="28"/>
          <w:szCs w:val="28"/>
          <w:bdr w:val="none" w:sz="0" w:space="0" w:color="auto" w:frame="1"/>
        </w:rPr>
        <w:br/>
        <w:t>        联系人：袁琳、杜炯（0931-8450941传真）</w:t>
      </w:r>
      <w:r w:rsidRPr="00625A12">
        <w:rPr>
          <w:rFonts w:asciiTheme="minorEastAsia" w:hAnsiTheme="minorEastAsia" w:cs="Arial"/>
          <w:color w:val="000000"/>
          <w:kern w:val="0"/>
          <w:sz w:val="28"/>
          <w:szCs w:val="28"/>
          <w:bdr w:val="none" w:sz="0" w:space="0" w:color="auto" w:frame="1"/>
        </w:rPr>
        <w:br/>
        <w:t>        协会QQ群号：473089339</w:t>
      </w:r>
      <w:r w:rsidRPr="00625A12">
        <w:rPr>
          <w:rFonts w:asciiTheme="minorEastAsia" w:hAnsiTheme="minorEastAsia" w:cs="Arial"/>
          <w:color w:val="000000"/>
          <w:kern w:val="0"/>
          <w:sz w:val="28"/>
          <w:szCs w:val="28"/>
          <w:bdr w:val="none" w:sz="0" w:space="0" w:color="auto" w:frame="1"/>
        </w:rPr>
        <w:br/>
        <w:t>        协会网址：http://www.gsjsjlxh.org/index.html</w:t>
      </w:r>
      <w:r w:rsidRPr="00625A12">
        <w:rPr>
          <w:rFonts w:asciiTheme="minorEastAsia" w:hAnsiTheme="minorEastAsia" w:cs="Arial"/>
          <w:color w:val="000000"/>
          <w:kern w:val="0"/>
          <w:sz w:val="28"/>
          <w:szCs w:val="28"/>
          <w:bdr w:val="none" w:sz="0" w:space="0" w:color="auto" w:frame="1"/>
        </w:rPr>
        <w:br/>
      </w:r>
      <w:r w:rsidRPr="00625A12">
        <w:rPr>
          <w:rFonts w:asciiTheme="minorEastAsia" w:hAnsiTheme="minorEastAsia" w:cs="Arial" w:hint="eastAsia"/>
          <w:color w:val="000000"/>
          <w:kern w:val="0"/>
          <w:sz w:val="28"/>
          <w:szCs w:val="28"/>
          <w:bdr w:val="none" w:sz="0" w:space="0" w:color="auto" w:frame="1"/>
        </w:rPr>
        <w:t xml:space="preserve">                     </w:t>
      </w:r>
      <w:bookmarkStart w:id="0" w:name="_GoBack"/>
      <w:bookmarkEnd w:id="0"/>
      <w:r w:rsidRPr="00625A12">
        <w:rPr>
          <w:rFonts w:asciiTheme="minorEastAsia" w:hAnsiTheme="minorEastAsia" w:cs="Arial" w:hint="eastAsia"/>
          <w:color w:val="000000"/>
          <w:kern w:val="0"/>
          <w:sz w:val="28"/>
          <w:szCs w:val="28"/>
          <w:bdr w:val="none" w:sz="0" w:space="0" w:color="auto" w:frame="1"/>
        </w:rPr>
        <w:t xml:space="preserve">           </w:t>
      </w:r>
    </w:p>
    <w:p w:rsidR="006762D1" w:rsidRPr="00E43532" w:rsidRDefault="00625A12" w:rsidP="00E43532">
      <w:pPr>
        <w:widowControl/>
        <w:shd w:val="clear" w:color="auto" w:fill="FFFFFF"/>
        <w:spacing w:line="405" w:lineRule="atLeast"/>
        <w:ind w:firstLineChars="1700" w:firstLine="4779"/>
        <w:jc w:val="left"/>
        <w:rPr>
          <w:rFonts w:asciiTheme="minorEastAsia" w:hAnsiTheme="minorEastAsia" w:cs="Arial"/>
          <w:b/>
          <w:color w:val="000000"/>
          <w:kern w:val="0"/>
          <w:sz w:val="28"/>
          <w:szCs w:val="28"/>
        </w:rPr>
      </w:pPr>
      <w:r w:rsidRPr="00E43532">
        <w:rPr>
          <w:rFonts w:asciiTheme="minorEastAsia" w:hAnsiTheme="minorEastAsia" w:cs="Arial"/>
          <w:b/>
          <w:color w:val="000000"/>
          <w:kern w:val="0"/>
          <w:sz w:val="28"/>
          <w:szCs w:val="28"/>
          <w:bdr w:val="none" w:sz="0" w:space="0" w:color="auto" w:frame="1"/>
        </w:rPr>
        <w:t>甘肃省建设监理协会</w:t>
      </w:r>
      <w:r w:rsidRPr="00E43532">
        <w:rPr>
          <w:rFonts w:asciiTheme="minorEastAsia" w:hAnsiTheme="minorEastAsia" w:cs="Arial"/>
          <w:b/>
          <w:color w:val="000000"/>
          <w:kern w:val="0"/>
          <w:sz w:val="28"/>
          <w:szCs w:val="28"/>
          <w:bdr w:val="none" w:sz="0" w:space="0" w:color="auto" w:frame="1"/>
        </w:rPr>
        <w:br/>
        <w:t xml:space="preserve">                      </w:t>
      </w:r>
      <w:r w:rsidRPr="00E43532">
        <w:rPr>
          <w:rFonts w:asciiTheme="minorEastAsia" w:hAnsiTheme="minorEastAsia" w:cs="Arial" w:hint="eastAsia"/>
          <w:b/>
          <w:color w:val="000000"/>
          <w:kern w:val="0"/>
          <w:sz w:val="28"/>
          <w:szCs w:val="28"/>
          <w:bdr w:val="none" w:sz="0" w:space="0" w:color="auto" w:frame="1"/>
        </w:rPr>
        <w:t xml:space="preserve"> </w:t>
      </w:r>
      <w:r w:rsidRPr="00E43532">
        <w:rPr>
          <w:rFonts w:asciiTheme="minorEastAsia" w:hAnsiTheme="minorEastAsia" w:cs="Arial"/>
          <w:b/>
          <w:color w:val="000000"/>
          <w:kern w:val="0"/>
          <w:sz w:val="28"/>
          <w:szCs w:val="28"/>
          <w:bdr w:val="none" w:sz="0" w:space="0" w:color="auto" w:frame="1"/>
        </w:rPr>
        <w:t>2017年10月23日</w:t>
      </w:r>
    </w:p>
    <w:p w:rsidR="00625A12" w:rsidRPr="00625A12" w:rsidRDefault="00625A12">
      <w:pPr>
        <w:widowControl/>
        <w:shd w:val="clear" w:color="auto" w:fill="FFFFFF"/>
        <w:spacing w:line="405" w:lineRule="atLeast"/>
        <w:ind w:firstLineChars="1600" w:firstLine="4480"/>
        <w:jc w:val="left"/>
        <w:rPr>
          <w:rFonts w:asciiTheme="minorEastAsia" w:hAnsiTheme="minorEastAsia" w:cs="Arial"/>
          <w:color w:val="000000"/>
          <w:kern w:val="0"/>
          <w:sz w:val="28"/>
          <w:szCs w:val="28"/>
        </w:rPr>
      </w:pPr>
    </w:p>
    <w:sectPr w:rsidR="00625A12" w:rsidRPr="00625A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148" w:rsidRDefault="007F0148" w:rsidP="005D1C62">
      <w:r>
        <w:separator/>
      </w:r>
    </w:p>
  </w:endnote>
  <w:endnote w:type="continuationSeparator" w:id="0">
    <w:p w:rsidR="007F0148" w:rsidRDefault="007F0148" w:rsidP="005D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148" w:rsidRDefault="007F0148" w:rsidP="005D1C62">
      <w:r>
        <w:separator/>
      </w:r>
    </w:p>
  </w:footnote>
  <w:footnote w:type="continuationSeparator" w:id="0">
    <w:p w:rsidR="007F0148" w:rsidRDefault="007F0148" w:rsidP="005D1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17F"/>
    <w:rsid w:val="002E4ACA"/>
    <w:rsid w:val="005D1C62"/>
    <w:rsid w:val="00625A12"/>
    <w:rsid w:val="006762D1"/>
    <w:rsid w:val="007F0148"/>
    <w:rsid w:val="00B0317F"/>
    <w:rsid w:val="00E43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25A1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5A12"/>
    <w:rPr>
      <w:rFonts w:ascii="宋体" w:eastAsia="宋体" w:hAnsi="宋体" w:cs="宋体"/>
      <w:b/>
      <w:bCs/>
      <w:kern w:val="36"/>
      <w:sz w:val="48"/>
      <w:szCs w:val="48"/>
    </w:rPr>
  </w:style>
  <w:style w:type="character" w:customStyle="1" w:styleId="apple-converted-space">
    <w:name w:val="apple-converted-space"/>
    <w:basedOn w:val="a0"/>
    <w:rsid w:val="00625A12"/>
  </w:style>
  <w:style w:type="character" w:styleId="a3">
    <w:name w:val="Strong"/>
    <w:basedOn w:val="a0"/>
    <w:uiPriority w:val="22"/>
    <w:qFormat/>
    <w:rsid w:val="00625A12"/>
    <w:rPr>
      <w:b/>
      <w:bCs/>
    </w:rPr>
  </w:style>
  <w:style w:type="paragraph" w:styleId="a4">
    <w:name w:val="header"/>
    <w:basedOn w:val="a"/>
    <w:link w:val="Char"/>
    <w:uiPriority w:val="99"/>
    <w:unhideWhenUsed/>
    <w:rsid w:val="005D1C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D1C62"/>
    <w:rPr>
      <w:sz w:val="18"/>
      <w:szCs w:val="18"/>
    </w:rPr>
  </w:style>
  <w:style w:type="paragraph" w:styleId="a5">
    <w:name w:val="footer"/>
    <w:basedOn w:val="a"/>
    <w:link w:val="Char0"/>
    <w:uiPriority w:val="99"/>
    <w:unhideWhenUsed/>
    <w:rsid w:val="005D1C62"/>
    <w:pPr>
      <w:tabs>
        <w:tab w:val="center" w:pos="4153"/>
        <w:tab w:val="right" w:pos="8306"/>
      </w:tabs>
      <w:snapToGrid w:val="0"/>
      <w:jc w:val="left"/>
    </w:pPr>
    <w:rPr>
      <w:sz w:val="18"/>
      <w:szCs w:val="18"/>
    </w:rPr>
  </w:style>
  <w:style w:type="character" w:customStyle="1" w:styleId="Char0">
    <w:name w:val="页脚 Char"/>
    <w:basedOn w:val="a0"/>
    <w:link w:val="a5"/>
    <w:uiPriority w:val="99"/>
    <w:rsid w:val="005D1C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25A1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5A12"/>
    <w:rPr>
      <w:rFonts w:ascii="宋体" w:eastAsia="宋体" w:hAnsi="宋体" w:cs="宋体"/>
      <w:b/>
      <w:bCs/>
      <w:kern w:val="36"/>
      <w:sz w:val="48"/>
      <w:szCs w:val="48"/>
    </w:rPr>
  </w:style>
  <w:style w:type="character" w:customStyle="1" w:styleId="apple-converted-space">
    <w:name w:val="apple-converted-space"/>
    <w:basedOn w:val="a0"/>
    <w:rsid w:val="00625A12"/>
  </w:style>
  <w:style w:type="character" w:styleId="a3">
    <w:name w:val="Strong"/>
    <w:basedOn w:val="a0"/>
    <w:uiPriority w:val="22"/>
    <w:qFormat/>
    <w:rsid w:val="00625A12"/>
    <w:rPr>
      <w:b/>
      <w:bCs/>
    </w:rPr>
  </w:style>
  <w:style w:type="paragraph" w:styleId="a4">
    <w:name w:val="header"/>
    <w:basedOn w:val="a"/>
    <w:link w:val="Char"/>
    <w:uiPriority w:val="99"/>
    <w:unhideWhenUsed/>
    <w:rsid w:val="005D1C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D1C62"/>
    <w:rPr>
      <w:sz w:val="18"/>
      <w:szCs w:val="18"/>
    </w:rPr>
  </w:style>
  <w:style w:type="paragraph" w:styleId="a5">
    <w:name w:val="footer"/>
    <w:basedOn w:val="a"/>
    <w:link w:val="Char0"/>
    <w:uiPriority w:val="99"/>
    <w:unhideWhenUsed/>
    <w:rsid w:val="005D1C62"/>
    <w:pPr>
      <w:tabs>
        <w:tab w:val="center" w:pos="4153"/>
        <w:tab w:val="right" w:pos="8306"/>
      </w:tabs>
      <w:snapToGrid w:val="0"/>
      <w:jc w:val="left"/>
    </w:pPr>
    <w:rPr>
      <w:sz w:val="18"/>
      <w:szCs w:val="18"/>
    </w:rPr>
  </w:style>
  <w:style w:type="character" w:customStyle="1" w:styleId="Char0">
    <w:name w:val="页脚 Char"/>
    <w:basedOn w:val="a0"/>
    <w:link w:val="a5"/>
    <w:uiPriority w:val="99"/>
    <w:rsid w:val="005D1C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832892">
      <w:bodyDiv w:val="1"/>
      <w:marLeft w:val="0"/>
      <w:marRight w:val="0"/>
      <w:marTop w:val="0"/>
      <w:marBottom w:val="0"/>
      <w:divBdr>
        <w:top w:val="none" w:sz="0" w:space="0" w:color="auto"/>
        <w:left w:val="none" w:sz="0" w:space="0" w:color="auto"/>
        <w:bottom w:val="none" w:sz="0" w:space="0" w:color="auto"/>
        <w:right w:val="none" w:sz="0" w:space="0" w:color="auto"/>
      </w:divBdr>
      <w:divsChild>
        <w:div w:id="124649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110</Words>
  <Characters>632</Characters>
  <Application>Microsoft Office Word</Application>
  <DocSecurity>0</DocSecurity>
  <Lines>5</Lines>
  <Paragraphs>1</Paragraphs>
  <ScaleCrop>false</ScaleCrop>
  <Company>china</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5</cp:revision>
  <dcterms:created xsi:type="dcterms:W3CDTF">2017-10-25T07:21:00Z</dcterms:created>
  <dcterms:modified xsi:type="dcterms:W3CDTF">2017-10-30T08:33:00Z</dcterms:modified>
</cp:coreProperties>
</file>