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BDE" w:rsidRPr="005D7689" w:rsidRDefault="00423BDE" w:rsidP="00423BDE">
      <w:pPr>
        <w:ind w:firstLineChars="200" w:firstLine="480"/>
        <w:rPr>
          <w:rFonts w:ascii="宋体" w:hAnsi="宋体" w:cs="宋体"/>
        </w:rPr>
      </w:pPr>
    </w:p>
    <w:p w:rsidR="00423BDE" w:rsidRPr="00542701" w:rsidRDefault="00423BDE" w:rsidP="00423BDE">
      <w:pPr>
        <w:outlineLvl w:val="4"/>
        <w:rPr>
          <w:sz w:val="28"/>
          <w:szCs w:val="28"/>
          <w:lang w:eastAsia="zh-CN"/>
        </w:rPr>
      </w:pPr>
      <w:r w:rsidRPr="00542701">
        <w:rPr>
          <w:rFonts w:hint="eastAsia"/>
          <w:sz w:val="28"/>
          <w:szCs w:val="28"/>
          <w:lang w:eastAsia="zh-CN"/>
        </w:rPr>
        <w:t>附表一</w:t>
      </w:r>
      <w:r w:rsidRPr="00542701">
        <w:rPr>
          <w:rFonts w:hint="eastAsia"/>
          <w:sz w:val="28"/>
          <w:szCs w:val="28"/>
          <w:lang w:eastAsia="zh-CN"/>
        </w:rPr>
        <w:t xml:space="preserve">             </w:t>
      </w:r>
      <w:r w:rsidRPr="00542701">
        <w:rPr>
          <w:rFonts w:hint="eastAsia"/>
          <w:sz w:val="28"/>
          <w:szCs w:val="28"/>
          <w:lang w:eastAsia="zh-CN"/>
        </w:rPr>
        <w:t>职业卫生防护经费一览表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4"/>
        <w:gridCol w:w="1577"/>
        <w:gridCol w:w="2087"/>
        <w:gridCol w:w="2560"/>
        <w:gridCol w:w="1504"/>
      </w:tblGrid>
      <w:tr w:rsidR="00423BDE" w:rsidRPr="00423BDE" w:rsidTr="00542701">
        <w:trPr>
          <w:trHeight w:val="472"/>
        </w:trPr>
        <w:tc>
          <w:tcPr>
            <w:tcW w:w="794" w:type="dxa"/>
            <w:vAlign w:val="center"/>
          </w:tcPr>
          <w:p w:rsidR="00423BDE" w:rsidRPr="00542701" w:rsidRDefault="00423BDE" w:rsidP="00542701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542701">
              <w:rPr>
                <w:rFonts w:ascii="仿宋_GB2312" w:hint="eastAsia"/>
                <w:sz w:val="21"/>
                <w:szCs w:val="21"/>
              </w:rPr>
              <w:t>序号</w:t>
            </w:r>
          </w:p>
        </w:tc>
        <w:tc>
          <w:tcPr>
            <w:tcW w:w="1577" w:type="dxa"/>
            <w:vAlign w:val="center"/>
          </w:tcPr>
          <w:p w:rsidR="00423BDE" w:rsidRPr="00542701" w:rsidRDefault="00423BDE" w:rsidP="00542701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542701">
              <w:rPr>
                <w:rFonts w:ascii="仿宋_GB2312" w:hint="eastAsia"/>
                <w:sz w:val="21"/>
                <w:szCs w:val="21"/>
              </w:rPr>
              <w:t>项目名称</w:t>
            </w:r>
          </w:p>
        </w:tc>
        <w:tc>
          <w:tcPr>
            <w:tcW w:w="2087" w:type="dxa"/>
            <w:vAlign w:val="center"/>
          </w:tcPr>
          <w:p w:rsidR="00423BDE" w:rsidRPr="00542701" w:rsidRDefault="00423BDE" w:rsidP="00542701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542701">
              <w:rPr>
                <w:rFonts w:ascii="仿宋_GB2312" w:hint="eastAsia"/>
                <w:sz w:val="21"/>
                <w:szCs w:val="21"/>
              </w:rPr>
              <w:t>经费合计（万元）</w:t>
            </w:r>
          </w:p>
        </w:tc>
        <w:tc>
          <w:tcPr>
            <w:tcW w:w="2560" w:type="dxa"/>
            <w:vAlign w:val="center"/>
          </w:tcPr>
          <w:p w:rsidR="00423BDE" w:rsidRPr="00542701" w:rsidRDefault="00423BDE" w:rsidP="00542701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542701">
              <w:rPr>
                <w:rFonts w:ascii="仿宋_GB2312" w:hint="eastAsia"/>
                <w:sz w:val="21"/>
                <w:szCs w:val="21"/>
              </w:rPr>
              <w:t>用途</w:t>
            </w:r>
          </w:p>
        </w:tc>
        <w:tc>
          <w:tcPr>
            <w:tcW w:w="1504" w:type="dxa"/>
            <w:vAlign w:val="center"/>
          </w:tcPr>
          <w:p w:rsidR="00423BDE" w:rsidRPr="00542701" w:rsidRDefault="00423BDE" w:rsidP="00542701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542701">
              <w:rPr>
                <w:rFonts w:ascii="仿宋_GB2312" w:hint="eastAsia"/>
                <w:sz w:val="21"/>
                <w:szCs w:val="21"/>
              </w:rPr>
              <w:t>经费（万元）</w:t>
            </w:r>
          </w:p>
        </w:tc>
      </w:tr>
      <w:tr w:rsidR="00542701" w:rsidRPr="00423BDE" w:rsidTr="00542701">
        <w:trPr>
          <w:trHeight w:val="340"/>
        </w:trPr>
        <w:tc>
          <w:tcPr>
            <w:tcW w:w="794" w:type="dxa"/>
            <w:vAlign w:val="center"/>
          </w:tcPr>
          <w:p w:rsidR="00542701" w:rsidRPr="00542701" w:rsidRDefault="00542701" w:rsidP="00A96ABD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542701">
              <w:rPr>
                <w:rFonts w:ascii="仿宋_GB2312" w:hint="eastAsia"/>
                <w:sz w:val="21"/>
                <w:szCs w:val="21"/>
              </w:rPr>
              <w:t>1</w:t>
            </w:r>
          </w:p>
        </w:tc>
        <w:tc>
          <w:tcPr>
            <w:tcW w:w="1577" w:type="dxa"/>
            <w:vMerge w:val="restart"/>
            <w:vAlign w:val="center"/>
          </w:tcPr>
          <w:p w:rsidR="00542701" w:rsidRPr="00423BDE" w:rsidRDefault="00542701" w:rsidP="00A96ABD">
            <w:pPr>
              <w:spacing w:line="480" w:lineRule="exact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087" w:type="dxa"/>
            <w:vMerge w:val="restart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560" w:type="dxa"/>
            <w:vAlign w:val="center"/>
          </w:tcPr>
          <w:p w:rsidR="00542701" w:rsidRPr="00423BDE" w:rsidRDefault="00542701" w:rsidP="00DC7CC8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</w:tr>
      <w:tr w:rsidR="00542701" w:rsidRPr="00423BDE" w:rsidTr="00542701">
        <w:trPr>
          <w:trHeight w:val="340"/>
        </w:trPr>
        <w:tc>
          <w:tcPr>
            <w:tcW w:w="794" w:type="dxa"/>
            <w:vAlign w:val="center"/>
          </w:tcPr>
          <w:p w:rsidR="00542701" w:rsidRPr="00542701" w:rsidRDefault="00542701" w:rsidP="00A96ABD">
            <w:pPr>
              <w:jc w:val="center"/>
              <w:rPr>
                <w:rFonts w:ascii="仿宋_GB2312"/>
                <w:sz w:val="21"/>
                <w:szCs w:val="21"/>
              </w:rPr>
            </w:pPr>
            <w:r w:rsidRPr="00542701">
              <w:rPr>
                <w:rFonts w:ascii="仿宋_GB2312" w:hint="eastAsia"/>
                <w:sz w:val="21"/>
                <w:szCs w:val="21"/>
              </w:rPr>
              <w:t>2</w:t>
            </w:r>
          </w:p>
        </w:tc>
        <w:tc>
          <w:tcPr>
            <w:tcW w:w="1577" w:type="dxa"/>
            <w:vMerge/>
            <w:vAlign w:val="center"/>
          </w:tcPr>
          <w:p w:rsidR="00542701" w:rsidRPr="00423BDE" w:rsidRDefault="00542701" w:rsidP="00A96ABD">
            <w:pPr>
              <w:spacing w:line="480" w:lineRule="exact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087" w:type="dxa"/>
            <w:vMerge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560" w:type="dxa"/>
            <w:vAlign w:val="center"/>
          </w:tcPr>
          <w:p w:rsidR="00542701" w:rsidRPr="00423BDE" w:rsidRDefault="00542701" w:rsidP="00DC7CC8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</w:tr>
      <w:tr w:rsidR="00542701" w:rsidRPr="00423BDE" w:rsidTr="00542701">
        <w:trPr>
          <w:trHeight w:val="340"/>
        </w:trPr>
        <w:tc>
          <w:tcPr>
            <w:tcW w:w="794" w:type="dxa"/>
            <w:vAlign w:val="center"/>
          </w:tcPr>
          <w:p w:rsidR="00542701" w:rsidRPr="00542701" w:rsidRDefault="00542701" w:rsidP="00A96ABD">
            <w:pPr>
              <w:jc w:val="center"/>
              <w:rPr>
                <w:rFonts w:ascii="仿宋_GB2312"/>
                <w:sz w:val="21"/>
                <w:szCs w:val="21"/>
                <w:lang w:eastAsia="zh-CN"/>
              </w:rPr>
            </w:pPr>
            <w:r w:rsidRPr="00542701">
              <w:rPr>
                <w:rFonts w:ascii="仿宋_GB2312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77" w:type="dxa"/>
            <w:vMerge/>
            <w:vAlign w:val="center"/>
          </w:tcPr>
          <w:p w:rsidR="00542701" w:rsidRPr="00423BDE" w:rsidRDefault="00542701" w:rsidP="00A96ABD">
            <w:pPr>
              <w:spacing w:line="480" w:lineRule="exact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087" w:type="dxa"/>
            <w:vMerge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560" w:type="dxa"/>
            <w:vAlign w:val="center"/>
          </w:tcPr>
          <w:p w:rsidR="00542701" w:rsidRPr="00423BDE" w:rsidRDefault="00542701" w:rsidP="00DC7CC8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</w:tr>
      <w:tr w:rsidR="00542701" w:rsidRPr="00423BDE" w:rsidTr="00542701">
        <w:trPr>
          <w:trHeight w:val="340"/>
        </w:trPr>
        <w:tc>
          <w:tcPr>
            <w:tcW w:w="794" w:type="dxa"/>
            <w:vAlign w:val="center"/>
          </w:tcPr>
          <w:p w:rsidR="00542701" w:rsidRPr="00542701" w:rsidRDefault="00542701" w:rsidP="00A96ABD">
            <w:pPr>
              <w:jc w:val="center"/>
              <w:rPr>
                <w:rFonts w:ascii="仿宋_GB2312"/>
                <w:sz w:val="21"/>
                <w:szCs w:val="21"/>
                <w:lang w:eastAsia="zh-CN"/>
              </w:rPr>
            </w:pPr>
            <w:r w:rsidRPr="00542701">
              <w:rPr>
                <w:rFonts w:ascii="仿宋_GB2312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77" w:type="dxa"/>
            <w:vMerge/>
            <w:vAlign w:val="center"/>
          </w:tcPr>
          <w:p w:rsidR="00542701" w:rsidRPr="00423BDE" w:rsidRDefault="00542701" w:rsidP="00A96ABD">
            <w:pPr>
              <w:spacing w:line="480" w:lineRule="exact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087" w:type="dxa"/>
            <w:vMerge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560" w:type="dxa"/>
            <w:vAlign w:val="center"/>
          </w:tcPr>
          <w:p w:rsidR="00542701" w:rsidRPr="00423BDE" w:rsidRDefault="00542701" w:rsidP="00DC7CC8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</w:tr>
      <w:tr w:rsidR="00542701" w:rsidRPr="00423BDE" w:rsidTr="00542701">
        <w:trPr>
          <w:trHeight w:val="340"/>
        </w:trPr>
        <w:tc>
          <w:tcPr>
            <w:tcW w:w="794" w:type="dxa"/>
            <w:vAlign w:val="center"/>
          </w:tcPr>
          <w:p w:rsidR="00542701" w:rsidRPr="00542701" w:rsidRDefault="00542701" w:rsidP="00A96ABD">
            <w:pPr>
              <w:jc w:val="center"/>
              <w:rPr>
                <w:rFonts w:ascii="仿宋_GB2312"/>
                <w:sz w:val="21"/>
                <w:szCs w:val="21"/>
                <w:lang w:eastAsia="zh-CN"/>
              </w:rPr>
            </w:pPr>
            <w:r w:rsidRPr="00542701">
              <w:rPr>
                <w:rFonts w:ascii="仿宋_GB2312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577" w:type="dxa"/>
            <w:vMerge/>
            <w:vAlign w:val="center"/>
          </w:tcPr>
          <w:p w:rsidR="00542701" w:rsidRPr="00423BDE" w:rsidRDefault="00542701" w:rsidP="00A96ABD">
            <w:pPr>
              <w:spacing w:line="480" w:lineRule="exact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087" w:type="dxa"/>
            <w:vMerge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560" w:type="dxa"/>
            <w:vAlign w:val="center"/>
          </w:tcPr>
          <w:p w:rsidR="00542701" w:rsidRPr="00423BDE" w:rsidRDefault="00542701" w:rsidP="00DC7CC8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</w:tr>
      <w:tr w:rsidR="00542701" w:rsidRPr="00423BDE" w:rsidTr="00542701">
        <w:trPr>
          <w:trHeight w:val="340"/>
        </w:trPr>
        <w:tc>
          <w:tcPr>
            <w:tcW w:w="794" w:type="dxa"/>
            <w:vAlign w:val="center"/>
          </w:tcPr>
          <w:p w:rsidR="00542701" w:rsidRPr="00542701" w:rsidRDefault="00DC7CC8" w:rsidP="00A96ABD">
            <w:pPr>
              <w:jc w:val="center"/>
              <w:rPr>
                <w:rFonts w:ascii="仿宋_GB2312"/>
                <w:sz w:val="21"/>
                <w:szCs w:val="21"/>
                <w:lang w:eastAsia="zh-CN"/>
              </w:rPr>
            </w:pPr>
            <w:r w:rsidRPr="00542701">
              <w:rPr>
                <w:rFonts w:ascii="仿宋_GB2312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577" w:type="dxa"/>
            <w:vMerge/>
            <w:vAlign w:val="center"/>
          </w:tcPr>
          <w:p w:rsidR="00542701" w:rsidRPr="00423BDE" w:rsidRDefault="00542701" w:rsidP="00A96ABD">
            <w:pPr>
              <w:spacing w:line="480" w:lineRule="exact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087" w:type="dxa"/>
            <w:vMerge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560" w:type="dxa"/>
            <w:vAlign w:val="center"/>
          </w:tcPr>
          <w:p w:rsidR="00542701" w:rsidRPr="00423BDE" w:rsidRDefault="00542701" w:rsidP="00DC7CC8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</w:tr>
      <w:tr w:rsidR="00542701" w:rsidRPr="00423BDE" w:rsidTr="00542701">
        <w:trPr>
          <w:trHeight w:val="340"/>
        </w:trPr>
        <w:tc>
          <w:tcPr>
            <w:tcW w:w="794" w:type="dxa"/>
            <w:vAlign w:val="center"/>
          </w:tcPr>
          <w:p w:rsidR="00542701" w:rsidRPr="00542701" w:rsidRDefault="00DC7CC8" w:rsidP="00A96ABD">
            <w:pPr>
              <w:jc w:val="center"/>
              <w:rPr>
                <w:rFonts w:ascii="仿宋_GB2312"/>
                <w:sz w:val="21"/>
                <w:szCs w:val="21"/>
                <w:lang w:eastAsia="zh-CN"/>
              </w:rPr>
            </w:pPr>
            <w:r>
              <w:rPr>
                <w:rFonts w:ascii="仿宋_GB2312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577" w:type="dxa"/>
            <w:vMerge/>
            <w:vAlign w:val="center"/>
          </w:tcPr>
          <w:p w:rsidR="00542701" w:rsidRPr="00423BDE" w:rsidRDefault="00542701" w:rsidP="00A96ABD">
            <w:pPr>
              <w:spacing w:line="480" w:lineRule="exact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087" w:type="dxa"/>
            <w:vMerge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560" w:type="dxa"/>
            <w:vAlign w:val="center"/>
          </w:tcPr>
          <w:p w:rsidR="00542701" w:rsidRPr="00423BDE" w:rsidRDefault="00542701" w:rsidP="00DC7CC8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</w:tr>
      <w:tr w:rsidR="00542701" w:rsidRPr="00423BDE" w:rsidTr="00542701">
        <w:trPr>
          <w:trHeight w:val="340"/>
        </w:trPr>
        <w:tc>
          <w:tcPr>
            <w:tcW w:w="794" w:type="dxa"/>
            <w:vAlign w:val="center"/>
          </w:tcPr>
          <w:p w:rsidR="00542701" w:rsidRPr="00542701" w:rsidRDefault="00DC7CC8" w:rsidP="00A96ABD">
            <w:pPr>
              <w:jc w:val="center"/>
              <w:rPr>
                <w:rFonts w:ascii="仿宋_GB2312"/>
                <w:sz w:val="21"/>
                <w:szCs w:val="21"/>
                <w:lang w:eastAsia="zh-CN"/>
              </w:rPr>
            </w:pPr>
            <w:r>
              <w:rPr>
                <w:rFonts w:ascii="仿宋_GB2312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77" w:type="dxa"/>
            <w:vMerge/>
            <w:vAlign w:val="center"/>
          </w:tcPr>
          <w:p w:rsidR="00542701" w:rsidRPr="00423BDE" w:rsidRDefault="00542701" w:rsidP="00A96ABD">
            <w:pPr>
              <w:spacing w:line="480" w:lineRule="exact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087" w:type="dxa"/>
            <w:vMerge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560" w:type="dxa"/>
            <w:vAlign w:val="center"/>
          </w:tcPr>
          <w:p w:rsidR="00542701" w:rsidRPr="00423BDE" w:rsidRDefault="00542701" w:rsidP="00DC7CC8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</w:tr>
      <w:tr w:rsidR="00542701" w:rsidRPr="00423BDE" w:rsidTr="00542701">
        <w:trPr>
          <w:trHeight w:val="340"/>
        </w:trPr>
        <w:tc>
          <w:tcPr>
            <w:tcW w:w="794" w:type="dxa"/>
            <w:vAlign w:val="center"/>
          </w:tcPr>
          <w:p w:rsidR="00542701" w:rsidRPr="00542701" w:rsidRDefault="00DC7CC8" w:rsidP="00A96ABD">
            <w:pPr>
              <w:jc w:val="center"/>
              <w:rPr>
                <w:rFonts w:ascii="仿宋_GB2312"/>
                <w:sz w:val="21"/>
                <w:szCs w:val="21"/>
                <w:lang w:eastAsia="zh-CN"/>
              </w:rPr>
            </w:pPr>
            <w:r>
              <w:rPr>
                <w:rFonts w:ascii="仿宋_GB2312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577" w:type="dxa"/>
            <w:vMerge/>
            <w:vAlign w:val="center"/>
          </w:tcPr>
          <w:p w:rsidR="00542701" w:rsidRPr="00423BDE" w:rsidRDefault="00542701" w:rsidP="00A96ABD">
            <w:pPr>
              <w:spacing w:line="480" w:lineRule="exact"/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087" w:type="dxa"/>
            <w:vMerge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2560" w:type="dxa"/>
            <w:vAlign w:val="center"/>
          </w:tcPr>
          <w:p w:rsidR="00542701" w:rsidRPr="00423BDE" w:rsidRDefault="00542701" w:rsidP="00DC7CC8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  <w:tc>
          <w:tcPr>
            <w:tcW w:w="1504" w:type="dxa"/>
            <w:vAlign w:val="center"/>
          </w:tcPr>
          <w:p w:rsidR="00542701" w:rsidRPr="00423BDE" w:rsidRDefault="00542701" w:rsidP="00A96ABD">
            <w:pPr>
              <w:jc w:val="center"/>
              <w:rPr>
                <w:rFonts w:ascii="仿宋_GB2312"/>
                <w:sz w:val="18"/>
                <w:szCs w:val="18"/>
              </w:rPr>
            </w:pPr>
          </w:p>
        </w:tc>
      </w:tr>
    </w:tbl>
    <w:p w:rsidR="00542701" w:rsidRPr="00542701" w:rsidRDefault="00423BDE" w:rsidP="00423BDE">
      <w:pPr>
        <w:rPr>
          <w:sz w:val="21"/>
          <w:szCs w:val="21"/>
          <w:lang w:eastAsia="zh-CN"/>
        </w:rPr>
      </w:pPr>
      <w:r w:rsidRPr="00542701">
        <w:rPr>
          <w:rFonts w:hint="eastAsia"/>
          <w:sz w:val="21"/>
          <w:szCs w:val="21"/>
          <w:lang w:eastAsia="zh-CN"/>
        </w:rPr>
        <w:t>后附</w:t>
      </w:r>
      <w:r w:rsidR="00542701" w:rsidRPr="00542701">
        <w:rPr>
          <w:rFonts w:hint="eastAsia"/>
          <w:sz w:val="21"/>
          <w:szCs w:val="21"/>
          <w:lang w:eastAsia="zh-CN"/>
        </w:rPr>
        <w:t>职业卫生防护经费</w:t>
      </w:r>
      <w:r w:rsidRPr="00542701">
        <w:rPr>
          <w:rFonts w:hint="eastAsia"/>
          <w:sz w:val="21"/>
          <w:szCs w:val="21"/>
          <w:lang w:eastAsia="zh-CN"/>
        </w:rPr>
        <w:t>清单及发票</w:t>
      </w:r>
      <w:r w:rsidR="006E646A" w:rsidRPr="00542701">
        <w:rPr>
          <w:rFonts w:hint="eastAsia"/>
          <w:sz w:val="21"/>
          <w:szCs w:val="21"/>
          <w:lang w:eastAsia="zh-CN"/>
        </w:rPr>
        <w:t>复印件</w:t>
      </w:r>
      <w:r w:rsidR="00542701">
        <w:rPr>
          <w:rFonts w:hint="eastAsia"/>
          <w:sz w:val="21"/>
          <w:szCs w:val="21"/>
          <w:lang w:eastAsia="zh-CN"/>
        </w:rPr>
        <w:t>。</w:t>
      </w:r>
    </w:p>
    <w:p w:rsidR="00DC7CC8" w:rsidRDefault="00DC7CC8" w:rsidP="00070D40">
      <w:pPr>
        <w:outlineLvl w:val="4"/>
        <w:rPr>
          <w:sz w:val="28"/>
          <w:szCs w:val="28"/>
          <w:lang w:eastAsia="zh-CN"/>
        </w:rPr>
      </w:pPr>
    </w:p>
    <w:p w:rsidR="00423BDE" w:rsidRPr="00070D40" w:rsidRDefault="00423BDE" w:rsidP="00070D40">
      <w:pPr>
        <w:outlineLvl w:val="4"/>
        <w:rPr>
          <w:sz w:val="21"/>
          <w:szCs w:val="21"/>
          <w:lang w:eastAsia="zh-CN"/>
        </w:rPr>
      </w:pPr>
      <w:r w:rsidRPr="00542701">
        <w:rPr>
          <w:rFonts w:hint="eastAsia"/>
          <w:sz w:val="28"/>
          <w:szCs w:val="28"/>
          <w:lang w:eastAsia="zh-CN"/>
        </w:rPr>
        <w:t>附表二</w:t>
      </w:r>
      <w:r w:rsidR="00542701">
        <w:rPr>
          <w:rFonts w:hint="eastAsia"/>
          <w:sz w:val="28"/>
          <w:szCs w:val="28"/>
          <w:lang w:eastAsia="zh-CN"/>
        </w:rPr>
        <w:t xml:space="preserve">           </w:t>
      </w:r>
      <w:r w:rsidR="00070D40" w:rsidRPr="00542701">
        <w:rPr>
          <w:rFonts w:hint="eastAsia"/>
          <w:sz w:val="28"/>
          <w:szCs w:val="28"/>
          <w:lang w:eastAsia="zh-CN"/>
        </w:rPr>
        <w:t xml:space="preserve">   </w:t>
      </w:r>
      <w:r w:rsidRPr="00542701">
        <w:rPr>
          <w:rFonts w:hint="eastAsia"/>
          <w:sz w:val="28"/>
          <w:szCs w:val="28"/>
          <w:lang w:eastAsia="zh-CN"/>
        </w:rPr>
        <w:t>个人防护用品使用发放记录</w:t>
      </w:r>
      <w:r w:rsidRPr="00542701">
        <w:rPr>
          <w:rFonts w:hint="eastAsia"/>
          <w:sz w:val="28"/>
          <w:szCs w:val="28"/>
          <w:lang w:eastAsia="zh-CN"/>
        </w:rPr>
        <w:t xml:space="preserve"> </w:t>
      </w:r>
      <w:r w:rsidRPr="00070D40">
        <w:rPr>
          <w:rFonts w:hint="eastAsia"/>
          <w:sz w:val="21"/>
          <w:szCs w:val="21"/>
          <w:lang w:eastAsia="zh-CN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936"/>
        <w:gridCol w:w="1447"/>
        <w:gridCol w:w="1191"/>
        <w:gridCol w:w="681"/>
        <w:gridCol w:w="681"/>
        <w:gridCol w:w="929"/>
        <w:gridCol w:w="1199"/>
        <w:gridCol w:w="681"/>
      </w:tblGrid>
      <w:tr w:rsidR="00423BDE" w:rsidRPr="00423BDE" w:rsidTr="00DC7CC8">
        <w:trPr>
          <w:trHeight w:val="624"/>
        </w:trPr>
        <w:tc>
          <w:tcPr>
            <w:tcW w:w="777" w:type="dxa"/>
            <w:vAlign w:val="center"/>
          </w:tcPr>
          <w:p w:rsidR="00423BDE" w:rsidRPr="00542701" w:rsidRDefault="00423BDE" w:rsidP="00A96ABD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936" w:type="dxa"/>
            <w:vAlign w:val="center"/>
          </w:tcPr>
          <w:p w:rsidR="00423BDE" w:rsidRPr="00542701" w:rsidRDefault="00423BDE" w:rsidP="00A96ABD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项目</w:t>
            </w:r>
          </w:p>
          <w:p w:rsidR="00423BDE" w:rsidRPr="00542701" w:rsidRDefault="00423BDE" w:rsidP="00A96ABD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1447" w:type="dxa"/>
            <w:vAlign w:val="center"/>
          </w:tcPr>
          <w:p w:rsidR="00423BDE" w:rsidRPr="00542701" w:rsidRDefault="00423BDE" w:rsidP="00A96ABD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接触职业病危害因素</w:t>
            </w:r>
          </w:p>
        </w:tc>
        <w:tc>
          <w:tcPr>
            <w:tcW w:w="1191" w:type="dxa"/>
            <w:vAlign w:val="center"/>
          </w:tcPr>
          <w:p w:rsidR="00423BDE" w:rsidRPr="00542701" w:rsidRDefault="00423BDE" w:rsidP="00DC7CC8">
            <w:pPr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个人防护用品名称</w:t>
            </w:r>
          </w:p>
        </w:tc>
        <w:tc>
          <w:tcPr>
            <w:tcW w:w="681" w:type="dxa"/>
            <w:vAlign w:val="center"/>
          </w:tcPr>
          <w:p w:rsidR="00423BDE" w:rsidRPr="00542701" w:rsidRDefault="00423BDE" w:rsidP="00A96ABD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型号</w:t>
            </w:r>
          </w:p>
        </w:tc>
        <w:tc>
          <w:tcPr>
            <w:tcW w:w="681" w:type="dxa"/>
            <w:vAlign w:val="center"/>
          </w:tcPr>
          <w:p w:rsidR="00423BDE" w:rsidRPr="00542701" w:rsidRDefault="00423BDE" w:rsidP="00A96ABD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数量</w:t>
            </w:r>
          </w:p>
        </w:tc>
        <w:tc>
          <w:tcPr>
            <w:tcW w:w="929" w:type="dxa"/>
            <w:vAlign w:val="center"/>
          </w:tcPr>
          <w:p w:rsidR="00423BDE" w:rsidRPr="00542701" w:rsidRDefault="00423BDE" w:rsidP="00A96ABD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领取人</w:t>
            </w:r>
          </w:p>
        </w:tc>
        <w:tc>
          <w:tcPr>
            <w:tcW w:w="1199" w:type="dxa"/>
            <w:vAlign w:val="center"/>
          </w:tcPr>
          <w:p w:rsidR="00423BDE" w:rsidRPr="00542701" w:rsidRDefault="00423BDE" w:rsidP="00A96ABD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领取时间</w:t>
            </w:r>
          </w:p>
        </w:tc>
        <w:tc>
          <w:tcPr>
            <w:tcW w:w="681" w:type="dxa"/>
            <w:vAlign w:val="center"/>
          </w:tcPr>
          <w:p w:rsidR="00423BDE" w:rsidRPr="00542701" w:rsidRDefault="00423BDE" w:rsidP="00A96ABD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542701">
              <w:rPr>
                <w:rFonts w:hint="eastAsia"/>
                <w:sz w:val="21"/>
                <w:szCs w:val="21"/>
              </w:rPr>
              <w:t>备注</w:t>
            </w:r>
          </w:p>
        </w:tc>
      </w:tr>
      <w:tr w:rsidR="00423BDE" w:rsidRPr="00423BDE" w:rsidTr="00DC7CC8">
        <w:trPr>
          <w:trHeight w:val="624"/>
        </w:trPr>
        <w:tc>
          <w:tcPr>
            <w:tcW w:w="777" w:type="dxa"/>
            <w:vAlign w:val="center"/>
          </w:tcPr>
          <w:p w:rsidR="00423BDE" w:rsidRPr="00542701" w:rsidRDefault="00542701" w:rsidP="00DC7CC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936" w:type="dxa"/>
          </w:tcPr>
          <w:p w:rsidR="00423BDE" w:rsidRPr="00542701" w:rsidRDefault="00423BDE" w:rsidP="00A96ABD">
            <w:pPr>
              <w:rPr>
                <w:sz w:val="21"/>
                <w:szCs w:val="21"/>
              </w:rPr>
            </w:pPr>
          </w:p>
        </w:tc>
        <w:tc>
          <w:tcPr>
            <w:tcW w:w="1447" w:type="dxa"/>
          </w:tcPr>
          <w:p w:rsidR="00423BDE" w:rsidRPr="00542701" w:rsidRDefault="00423BDE" w:rsidP="00DC7CC8">
            <w:pPr>
              <w:rPr>
                <w:sz w:val="21"/>
                <w:szCs w:val="21"/>
              </w:rPr>
            </w:pPr>
          </w:p>
        </w:tc>
        <w:tc>
          <w:tcPr>
            <w:tcW w:w="1191" w:type="dxa"/>
          </w:tcPr>
          <w:p w:rsidR="00423BDE" w:rsidRPr="00542701" w:rsidRDefault="00423BDE" w:rsidP="00DC7CC8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423BDE" w:rsidRPr="00542701" w:rsidRDefault="00423BDE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423BDE" w:rsidRPr="00542701" w:rsidRDefault="00423BDE" w:rsidP="00A96ABD">
            <w:pPr>
              <w:rPr>
                <w:sz w:val="21"/>
                <w:szCs w:val="21"/>
              </w:rPr>
            </w:pPr>
          </w:p>
        </w:tc>
        <w:tc>
          <w:tcPr>
            <w:tcW w:w="929" w:type="dxa"/>
          </w:tcPr>
          <w:p w:rsidR="00423BDE" w:rsidRPr="00542701" w:rsidRDefault="00423BDE" w:rsidP="00A96ABD">
            <w:pPr>
              <w:rPr>
                <w:sz w:val="21"/>
                <w:szCs w:val="21"/>
              </w:rPr>
            </w:pPr>
          </w:p>
        </w:tc>
        <w:tc>
          <w:tcPr>
            <w:tcW w:w="1199" w:type="dxa"/>
          </w:tcPr>
          <w:p w:rsidR="00423BDE" w:rsidRPr="00542701" w:rsidRDefault="00423BDE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423BDE" w:rsidRPr="00542701" w:rsidRDefault="00423BDE" w:rsidP="00A96ABD">
            <w:pPr>
              <w:rPr>
                <w:sz w:val="21"/>
                <w:szCs w:val="21"/>
              </w:rPr>
            </w:pPr>
          </w:p>
        </w:tc>
      </w:tr>
      <w:tr w:rsidR="00542701" w:rsidRPr="00423BDE" w:rsidTr="00DC7CC8">
        <w:trPr>
          <w:trHeight w:val="624"/>
        </w:trPr>
        <w:tc>
          <w:tcPr>
            <w:tcW w:w="777" w:type="dxa"/>
            <w:vAlign w:val="center"/>
          </w:tcPr>
          <w:p w:rsidR="00542701" w:rsidRPr="00542701" w:rsidRDefault="00542701" w:rsidP="00DC7CC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936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447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1191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92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19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</w:tr>
      <w:tr w:rsidR="00542701" w:rsidRPr="00423BDE" w:rsidTr="00DC7CC8">
        <w:trPr>
          <w:trHeight w:val="624"/>
        </w:trPr>
        <w:tc>
          <w:tcPr>
            <w:tcW w:w="777" w:type="dxa"/>
            <w:vAlign w:val="center"/>
          </w:tcPr>
          <w:p w:rsidR="00542701" w:rsidRPr="00542701" w:rsidRDefault="00542701" w:rsidP="00DC7CC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936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447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1191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92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19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</w:tr>
      <w:tr w:rsidR="00542701" w:rsidRPr="00423BDE" w:rsidTr="00DC7CC8">
        <w:trPr>
          <w:trHeight w:val="624"/>
        </w:trPr>
        <w:tc>
          <w:tcPr>
            <w:tcW w:w="777" w:type="dxa"/>
          </w:tcPr>
          <w:p w:rsidR="00542701" w:rsidRDefault="00542701" w:rsidP="00A96ABD">
            <w:pPr>
              <w:rPr>
                <w:sz w:val="21"/>
                <w:szCs w:val="21"/>
                <w:lang w:eastAsia="zh-CN"/>
              </w:rPr>
            </w:pPr>
          </w:p>
        </w:tc>
        <w:tc>
          <w:tcPr>
            <w:tcW w:w="936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447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1191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92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19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</w:tr>
      <w:tr w:rsidR="00542701" w:rsidRPr="00423BDE" w:rsidTr="00DC7CC8">
        <w:trPr>
          <w:trHeight w:val="624"/>
        </w:trPr>
        <w:tc>
          <w:tcPr>
            <w:tcW w:w="777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936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447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1191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92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19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</w:tr>
      <w:tr w:rsidR="00542701" w:rsidRPr="00423BDE" w:rsidTr="00DC7CC8">
        <w:trPr>
          <w:trHeight w:val="624"/>
        </w:trPr>
        <w:tc>
          <w:tcPr>
            <w:tcW w:w="777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936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447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1191" w:type="dxa"/>
          </w:tcPr>
          <w:p w:rsidR="00542701" w:rsidRPr="00542701" w:rsidRDefault="00542701" w:rsidP="00DC7CC8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92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1199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  <w:tc>
          <w:tcPr>
            <w:tcW w:w="681" w:type="dxa"/>
          </w:tcPr>
          <w:p w:rsidR="00542701" w:rsidRPr="00542701" w:rsidRDefault="00542701" w:rsidP="00A96ABD">
            <w:pPr>
              <w:rPr>
                <w:sz w:val="21"/>
                <w:szCs w:val="21"/>
              </w:rPr>
            </w:pPr>
          </w:p>
        </w:tc>
      </w:tr>
    </w:tbl>
    <w:p w:rsidR="00070D40" w:rsidRDefault="00070D40" w:rsidP="00070D40">
      <w:pPr>
        <w:spacing w:line="480" w:lineRule="atLeast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Pr="007E623F" w:rsidRDefault="00070D40" w:rsidP="00070D40">
      <w:pPr>
        <w:spacing w:line="480" w:lineRule="atLeast"/>
        <w:rPr>
          <w:rFonts w:ascii="SimSun" w:hAnsi="SimSun" w:cs="宋体"/>
          <w:b/>
          <w:color w:val="000000"/>
          <w:sz w:val="21"/>
          <w:szCs w:val="21"/>
          <w:lang w:eastAsia="zh-CN"/>
        </w:rPr>
      </w:pPr>
      <w:r w:rsidRPr="007E623F">
        <w:rPr>
          <w:rFonts w:ascii="SimSun" w:hAnsi="SimSun" w:cs="宋体" w:hint="eastAsia"/>
          <w:b/>
          <w:color w:val="000000"/>
          <w:sz w:val="21"/>
          <w:szCs w:val="21"/>
          <w:lang w:eastAsia="zh-CN"/>
        </w:rPr>
        <w:lastRenderedPageBreak/>
        <w:t>附表三：</w:t>
      </w:r>
      <w:r w:rsidRPr="007E623F">
        <w:rPr>
          <w:rFonts w:ascii="SimSun" w:hAnsi="SimSun" w:cs="宋体"/>
          <w:b/>
          <w:color w:val="000000"/>
          <w:sz w:val="21"/>
          <w:szCs w:val="21"/>
          <w:lang w:eastAsia="zh-CN"/>
        </w:rPr>
        <w:t>用人单位职业健康监护管理档案</w:t>
      </w:r>
    </w:p>
    <w:p w:rsidR="00495CDA" w:rsidRDefault="00495CDA" w:rsidP="00070D40">
      <w:pPr>
        <w:spacing w:line="480" w:lineRule="atLeast"/>
        <w:rPr>
          <w:rFonts w:ascii="SimSun" w:hAnsi="SimSun" w:cs="宋体" w:hint="eastAsia"/>
          <w:color w:val="000000"/>
          <w:sz w:val="21"/>
          <w:szCs w:val="21"/>
          <w:lang w:eastAsia="zh-CN"/>
        </w:rPr>
      </w:pPr>
    </w:p>
    <w:p w:rsidR="00070D40" w:rsidRPr="00070D40" w:rsidRDefault="00070D40" w:rsidP="00070D40">
      <w:pPr>
        <w:spacing w:line="480" w:lineRule="atLeast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档案编号：</w:t>
      </w:r>
    </w:p>
    <w:p w:rsidR="00070D40" w:rsidRPr="00070D40" w:rsidRDefault="00070D40" w:rsidP="00070D40">
      <w:pPr>
        <w:spacing w:line="480" w:lineRule="atLeast"/>
        <w:jc w:val="center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b/>
          <w:bCs/>
          <w:color w:val="000000"/>
          <w:sz w:val="21"/>
          <w:szCs w:val="21"/>
          <w:lang w:eastAsia="zh-CN"/>
        </w:rPr>
        <w:t> </w:t>
      </w:r>
    </w:p>
    <w:p w:rsidR="00070D40" w:rsidRPr="00070D40" w:rsidRDefault="00070D40" w:rsidP="00070D40">
      <w:pPr>
        <w:spacing w:line="480" w:lineRule="atLeast"/>
        <w:jc w:val="center"/>
        <w:rPr>
          <w:rFonts w:ascii="SimSun" w:hAnsi="SimSun" w:cs="宋体"/>
          <w:b/>
          <w:bCs/>
          <w:color w:val="000000"/>
          <w:sz w:val="21"/>
          <w:szCs w:val="21"/>
          <w:lang w:eastAsia="zh-CN"/>
        </w:rPr>
      </w:pPr>
    </w:p>
    <w:p w:rsidR="00070D40" w:rsidRPr="00070D40" w:rsidRDefault="00070D40" w:rsidP="00070D40">
      <w:pPr>
        <w:spacing w:line="480" w:lineRule="atLeast"/>
        <w:jc w:val="center"/>
        <w:rPr>
          <w:rFonts w:ascii="SimSun" w:hAnsi="SimSun" w:cs="宋体"/>
          <w:b/>
          <w:bCs/>
          <w:color w:val="000000"/>
          <w:sz w:val="21"/>
          <w:szCs w:val="21"/>
          <w:lang w:eastAsia="zh-CN"/>
        </w:rPr>
      </w:pPr>
    </w:p>
    <w:p w:rsidR="00070D40" w:rsidRPr="00070D40" w:rsidRDefault="00070D40" w:rsidP="00070D40">
      <w:pPr>
        <w:spacing w:line="480" w:lineRule="atLeast"/>
        <w:jc w:val="center"/>
        <w:rPr>
          <w:rFonts w:ascii="SimSun" w:hAnsi="SimSun" w:cs="宋体"/>
          <w:b/>
          <w:bCs/>
          <w:color w:val="000000"/>
          <w:sz w:val="21"/>
          <w:szCs w:val="21"/>
          <w:lang w:eastAsia="zh-CN"/>
        </w:rPr>
      </w:pPr>
    </w:p>
    <w:p w:rsidR="00070D40" w:rsidRDefault="00070D40" w:rsidP="00070D40">
      <w:pPr>
        <w:spacing w:line="480" w:lineRule="atLeast"/>
        <w:jc w:val="center"/>
        <w:rPr>
          <w:rFonts w:ascii="SimSun" w:hAnsi="SimSun" w:cs="宋体"/>
          <w:b/>
          <w:bCs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b/>
          <w:bCs/>
          <w:color w:val="000000"/>
          <w:sz w:val="21"/>
          <w:szCs w:val="21"/>
          <w:lang w:eastAsia="zh-CN"/>
        </w:rPr>
        <w:t> </w:t>
      </w:r>
    </w:p>
    <w:p w:rsidR="00070D40" w:rsidRDefault="00070D40" w:rsidP="00070D40">
      <w:pPr>
        <w:spacing w:line="480" w:lineRule="atLeast"/>
        <w:jc w:val="center"/>
        <w:rPr>
          <w:rFonts w:ascii="SimSun" w:hAnsi="SimSun" w:cs="宋体"/>
          <w:b/>
          <w:bCs/>
          <w:color w:val="000000"/>
          <w:sz w:val="21"/>
          <w:szCs w:val="21"/>
          <w:lang w:eastAsia="zh-CN"/>
        </w:rPr>
      </w:pPr>
    </w:p>
    <w:p w:rsidR="00070D40" w:rsidRPr="00070D40" w:rsidRDefault="00070D40" w:rsidP="00070D40">
      <w:pPr>
        <w:spacing w:line="480" w:lineRule="atLeast"/>
        <w:jc w:val="center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Pr="00070D40" w:rsidRDefault="00070D40" w:rsidP="00070D40">
      <w:pPr>
        <w:spacing w:line="480" w:lineRule="atLeast"/>
        <w:jc w:val="center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b/>
          <w:bCs/>
          <w:color w:val="000000"/>
          <w:sz w:val="21"/>
          <w:szCs w:val="21"/>
          <w:lang w:eastAsia="zh-CN"/>
        </w:rPr>
        <w:t> </w:t>
      </w:r>
    </w:p>
    <w:p w:rsidR="00070D40" w:rsidRPr="00640138" w:rsidRDefault="00070D40" w:rsidP="00070D40">
      <w:pPr>
        <w:spacing w:line="480" w:lineRule="atLeast"/>
        <w:jc w:val="center"/>
        <w:outlineLvl w:val="0"/>
        <w:rPr>
          <w:rFonts w:ascii="SimSun" w:hAnsi="SimSun" w:cs="宋体"/>
          <w:color w:val="000000"/>
          <w:sz w:val="28"/>
          <w:szCs w:val="28"/>
          <w:lang w:eastAsia="zh-CN"/>
        </w:rPr>
      </w:pPr>
      <w:bookmarkStart w:id="0" w:name="_Toc493531706"/>
      <w:r w:rsidRPr="00640138">
        <w:rPr>
          <w:rFonts w:ascii="SimSun" w:hAnsi="SimSun" w:cs="宋体"/>
          <w:b/>
          <w:bCs/>
          <w:color w:val="000000"/>
          <w:sz w:val="28"/>
          <w:szCs w:val="28"/>
          <w:lang w:eastAsia="zh-CN"/>
        </w:rPr>
        <w:t>用人单位职业健康监护管理档案</w:t>
      </w:r>
      <w:bookmarkEnd w:id="0"/>
    </w:p>
    <w:p w:rsidR="00070D40" w:rsidRP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</w:t>
      </w:r>
    </w:p>
    <w:p w:rsidR="00070D40" w:rsidRP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</w:t>
      </w:r>
    </w:p>
    <w:p w:rsidR="00070D40" w:rsidRP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</w:t>
      </w:r>
    </w:p>
    <w:p w:rsid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</w:t>
      </w:r>
    </w:p>
    <w:p w:rsid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Pr="00070D40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Pr="00070D40" w:rsidRDefault="00070D40" w:rsidP="00070D40">
      <w:pPr>
        <w:spacing w:line="480" w:lineRule="atLeast"/>
        <w:rPr>
          <w:rFonts w:ascii="SimSun" w:hAnsi="SimSun" w:cs="宋体"/>
          <w:color w:val="000000"/>
          <w:sz w:val="21"/>
          <w:szCs w:val="21"/>
          <w:lang w:eastAsia="zh-CN"/>
        </w:rPr>
      </w:pPr>
    </w:p>
    <w:p w:rsidR="00070D40" w:rsidRPr="00070D40" w:rsidRDefault="00070D40" w:rsidP="00070D40">
      <w:pPr>
        <w:spacing w:line="480" w:lineRule="atLeast"/>
        <w:ind w:firstLine="640"/>
        <w:rPr>
          <w:rFonts w:ascii="SimSun" w:hAnsi="SimSun" w:cs="宋体"/>
          <w:color w:val="000000"/>
          <w:sz w:val="21"/>
          <w:szCs w:val="21"/>
          <w:u w:val="single"/>
          <w:lang w:eastAsia="zh-CN"/>
        </w:rPr>
      </w:pP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用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 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人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 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单</w:t>
      </w:r>
      <w:r>
        <w:rPr>
          <w:rFonts w:ascii="SimSun" w:hAnsi="SimSun" w:cs="宋体" w:hint="eastAsia"/>
          <w:color w:val="000000"/>
          <w:sz w:val="21"/>
          <w:szCs w:val="21"/>
          <w:lang w:eastAsia="zh-CN"/>
        </w:rPr>
        <w:t xml:space="preserve"> 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位：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      </w:t>
      </w:r>
      <w:r w:rsidRPr="00070D40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   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</w:t>
      </w:r>
      <w:r w:rsidRPr="00070D40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   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    </w:t>
      </w:r>
      <w:r w:rsidRPr="00070D40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       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</w:t>
      </w:r>
    </w:p>
    <w:p w:rsidR="00070D40" w:rsidRPr="00767BB8" w:rsidRDefault="00070D40" w:rsidP="00070D40">
      <w:pPr>
        <w:spacing w:line="480" w:lineRule="atLeast"/>
        <w:ind w:firstLine="640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管</w:t>
      </w:r>
      <w:r>
        <w:rPr>
          <w:rFonts w:ascii="SimSun" w:hAnsi="SimSun" w:cs="宋体" w:hint="eastAsia"/>
          <w:color w:val="000000"/>
          <w:sz w:val="21"/>
          <w:szCs w:val="21"/>
          <w:lang w:eastAsia="zh-CN"/>
        </w:rPr>
        <w:t xml:space="preserve"> 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理</w:t>
      </w:r>
      <w:r>
        <w:rPr>
          <w:rFonts w:ascii="SimSun" w:hAnsi="SimSun" w:cs="宋体" w:hint="eastAsia"/>
          <w:color w:val="000000"/>
          <w:sz w:val="21"/>
          <w:szCs w:val="21"/>
          <w:lang w:eastAsia="zh-CN"/>
        </w:rPr>
        <w:t xml:space="preserve"> 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负</w:t>
      </w:r>
      <w:r>
        <w:rPr>
          <w:rFonts w:ascii="SimSun" w:hAnsi="SimSun" w:cs="宋体" w:hint="eastAsia"/>
          <w:color w:val="000000"/>
          <w:sz w:val="21"/>
          <w:szCs w:val="21"/>
          <w:lang w:eastAsia="zh-CN"/>
        </w:rPr>
        <w:t xml:space="preserve"> 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责人：</w:t>
      </w:r>
      <w:r w:rsidRPr="00767BB8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      </w:t>
      </w:r>
      <w:r w:rsidRPr="00767BB8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</w:t>
      </w:r>
      <w:r w:rsidR="00BC6547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   </w:t>
      </w:r>
      <w:r w:rsidRPr="00767BB8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</w:t>
      </w:r>
      <w:r w:rsidRPr="00767BB8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</w:t>
      </w:r>
      <w:r w:rsidRPr="00767BB8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   </w:t>
      </w:r>
      <w:r w:rsidRPr="00767BB8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    </w:t>
      </w:r>
      <w:r w:rsidRPr="00767BB8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</w:t>
      </w:r>
      <w:r w:rsidRPr="00767BB8">
        <w:rPr>
          <w:rFonts w:ascii="SimSun" w:hAnsi="SimSun" w:cs="宋体" w:hint="eastAsia"/>
          <w:color w:val="000000"/>
          <w:sz w:val="21"/>
          <w:szCs w:val="21"/>
          <w:lang w:eastAsia="zh-CN"/>
        </w:rPr>
        <w:t xml:space="preserve">  </w:t>
      </w:r>
    </w:p>
    <w:p w:rsidR="00070D40" w:rsidRPr="00070D40" w:rsidRDefault="00070D40" w:rsidP="00070D40">
      <w:pPr>
        <w:spacing w:line="480" w:lineRule="atLeast"/>
        <w:ind w:firstLine="640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联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  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系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 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电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 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话：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    </w:t>
      </w:r>
      <w:r w:rsidRPr="00070D40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   </w:t>
      </w:r>
      <w:r w:rsidRPr="00070D40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   </w:t>
      </w:r>
      <w:r w:rsidRPr="00070D40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</w:t>
      </w:r>
      <w:r w:rsidRPr="00070D40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         </w:t>
      </w:r>
    </w:p>
    <w:p w:rsidR="00070D40" w:rsidRPr="00070D40" w:rsidRDefault="00070D40" w:rsidP="00070D40">
      <w:pPr>
        <w:spacing w:line="480" w:lineRule="atLeast"/>
        <w:rPr>
          <w:rFonts w:ascii="SimSun" w:hAnsi="SimSun" w:cs="宋体"/>
          <w:color w:val="000000"/>
          <w:sz w:val="21"/>
          <w:szCs w:val="21"/>
          <w:lang w:eastAsia="zh-CN"/>
        </w:rPr>
      </w:pP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  </w:t>
      </w:r>
      <w:r w:rsidRPr="00070D40">
        <w:rPr>
          <w:rFonts w:ascii="SimSun" w:hAnsi="SimSun" w:cs="宋体" w:hint="eastAsia"/>
          <w:color w:val="000000"/>
          <w:sz w:val="21"/>
          <w:szCs w:val="21"/>
          <w:lang w:eastAsia="zh-CN"/>
        </w:rPr>
        <w:t xml:space="preserve">  </w:t>
      </w:r>
      <w:r>
        <w:rPr>
          <w:rFonts w:ascii="SimSun" w:hAnsi="SimSun" w:cs="宋体" w:hint="eastAsia"/>
          <w:color w:val="000000"/>
          <w:sz w:val="21"/>
          <w:szCs w:val="21"/>
          <w:lang w:eastAsia="zh-CN"/>
        </w:rPr>
        <w:t xml:space="preserve"> </w:t>
      </w:r>
      <w:r w:rsidRPr="00070D40">
        <w:rPr>
          <w:rFonts w:ascii="SimSun" w:hAnsi="SimSun" w:cs="宋体" w:hint="eastAsia"/>
          <w:color w:val="000000"/>
          <w:sz w:val="21"/>
          <w:szCs w:val="21"/>
          <w:lang w:eastAsia="zh-CN"/>
        </w:rPr>
        <w:t xml:space="preserve"> 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电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  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子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 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邮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   </w:t>
      </w:r>
      <w:r w:rsidRPr="00070D40">
        <w:rPr>
          <w:rFonts w:ascii="SimSun" w:hAnsi="SimSun" w:cs="宋体"/>
          <w:color w:val="000000"/>
          <w:sz w:val="21"/>
          <w:szCs w:val="21"/>
          <w:lang w:eastAsia="zh-CN"/>
        </w:rPr>
        <w:t>箱：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          </w:t>
      </w:r>
      <w:r w:rsidRPr="00070D40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     </w:t>
      </w:r>
      <w:r w:rsidRPr="00070D40">
        <w:rPr>
          <w:rFonts w:ascii="SimSun" w:hAnsi="SimSun" w:cs="宋体"/>
          <w:color w:val="000000"/>
          <w:sz w:val="21"/>
          <w:szCs w:val="21"/>
          <w:u w:val="single"/>
          <w:lang w:eastAsia="zh-CN"/>
        </w:rPr>
        <w:t>        </w:t>
      </w:r>
      <w:r w:rsidRPr="00070D40">
        <w:rPr>
          <w:rFonts w:ascii="SimSun" w:hAnsi="SimSun" w:cs="宋体" w:hint="eastAsia"/>
          <w:color w:val="000000"/>
          <w:sz w:val="21"/>
          <w:szCs w:val="21"/>
          <w:u w:val="single"/>
          <w:lang w:eastAsia="zh-CN"/>
        </w:rPr>
        <w:t xml:space="preserve">              </w:t>
      </w:r>
    </w:p>
    <w:p w:rsidR="00070D40" w:rsidRDefault="00070D40" w:rsidP="00070D40">
      <w:pPr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sectPr w:rsidR="00070D40" w:rsidSect="00BF190E">
          <w:headerReference w:type="default" r:id="rId7"/>
          <w:footerReference w:type="default" r:id="rId8"/>
          <w:headerReference w:type="first" r:id="rId9"/>
          <w:pgSz w:w="11906" w:h="16838"/>
          <w:pgMar w:top="1440" w:right="1800" w:bottom="1440" w:left="1800" w:header="851" w:footer="992" w:gutter="0"/>
          <w:pgNumType w:fmt="numberInDash" w:start="1"/>
          <w:cols w:space="425"/>
          <w:docGrid w:type="lines" w:linePitch="312"/>
        </w:sectPr>
      </w:pPr>
    </w:p>
    <w:p w:rsidR="00070D40" w:rsidRPr="000A18ED" w:rsidRDefault="00070D40" w:rsidP="00070D40">
      <w:pPr>
        <w:spacing w:line="36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lastRenderedPageBreak/>
        <w:t>1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．职业健康检查机构资质证书</w:t>
      </w:r>
    </w:p>
    <w:p w:rsidR="00070D40" w:rsidRPr="000A18ED" w:rsidRDefault="00070D40" w:rsidP="00070D40">
      <w:pPr>
        <w:spacing w:line="36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2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．职业健康检查结果汇总表（表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1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）</w:t>
      </w:r>
    </w:p>
    <w:p w:rsidR="00070D40" w:rsidRPr="00070D40" w:rsidRDefault="00070D40" w:rsidP="00070D40">
      <w:pPr>
        <w:spacing w:line="300" w:lineRule="atLeast"/>
        <w:jc w:val="center"/>
        <w:rPr>
          <w:rFonts w:asciiTheme="minorEastAsia" w:eastAsiaTheme="minorEastAsia" w:hAnsiTheme="minorEastAsia" w:cs="宋体"/>
          <w:color w:val="000000"/>
          <w:sz w:val="21"/>
          <w:szCs w:val="21"/>
          <w:lang w:eastAsia="zh-CN"/>
        </w:rPr>
      </w:pPr>
      <w:r w:rsidRPr="00070D40">
        <w:rPr>
          <w:rFonts w:asciiTheme="minorEastAsia" w:eastAsiaTheme="minorEastAsia" w:hAnsiTheme="minorEastAsia" w:cs="宋体"/>
          <w:color w:val="000000"/>
          <w:sz w:val="21"/>
          <w:szCs w:val="21"/>
          <w:lang w:eastAsia="zh-CN"/>
        </w:rPr>
        <w:t>表1    职业健康检查结果汇总表</w:t>
      </w:r>
    </w:p>
    <w:tbl>
      <w:tblPr>
        <w:tblW w:w="9590" w:type="dxa"/>
        <w:jc w:val="center"/>
        <w:tblInd w:w="-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43"/>
        <w:gridCol w:w="1177"/>
        <w:gridCol w:w="949"/>
        <w:gridCol w:w="709"/>
        <w:gridCol w:w="709"/>
        <w:gridCol w:w="1134"/>
        <w:gridCol w:w="682"/>
        <w:gridCol w:w="735"/>
        <w:gridCol w:w="851"/>
        <w:gridCol w:w="992"/>
        <w:gridCol w:w="709"/>
      </w:tblGrid>
      <w:tr w:rsidR="00070D40" w:rsidRPr="00B77830" w:rsidTr="00A96ABD">
        <w:trPr>
          <w:trHeight w:val="310"/>
          <w:jc w:val="center"/>
        </w:trPr>
        <w:tc>
          <w:tcPr>
            <w:tcW w:w="94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240" w:lineRule="atLeas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检查日期</w:t>
            </w:r>
          </w:p>
        </w:tc>
        <w:tc>
          <w:tcPr>
            <w:tcW w:w="117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240" w:lineRule="atLeas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检查机构</w:t>
            </w:r>
          </w:p>
        </w:tc>
        <w:tc>
          <w:tcPr>
            <w:tcW w:w="9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体检</w:t>
            </w:r>
          </w:p>
          <w:p w:rsidR="00070D40" w:rsidRPr="00B77830" w:rsidRDefault="00070D40" w:rsidP="00A96ABD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种类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应检</w:t>
            </w:r>
          </w:p>
          <w:p w:rsidR="00070D40" w:rsidRPr="00B77830" w:rsidRDefault="00070D40" w:rsidP="00A96ABD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实检</w:t>
            </w:r>
          </w:p>
          <w:p w:rsidR="00070D40" w:rsidRPr="00B77830" w:rsidRDefault="00070D40" w:rsidP="00A96ABD">
            <w:pPr>
              <w:spacing w:line="24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人数</w:t>
            </w:r>
          </w:p>
        </w:tc>
        <w:tc>
          <w:tcPr>
            <w:tcW w:w="439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240" w:lineRule="atLeas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检查结果（人数）</w:t>
            </w:r>
          </w:p>
        </w:tc>
        <w:tc>
          <w:tcPr>
            <w:tcW w:w="70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240" w:lineRule="atLeas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:rsidR="00070D40" w:rsidRPr="00B77830" w:rsidTr="00A96ABD">
        <w:trPr>
          <w:trHeight w:val="257"/>
          <w:jc w:val="center"/>
        </w:trPr>
        <w:tc>
          <w:tcPr>
            <w:tcW w:w="943" w:type="dxa"/>
            <w:vMerge/>
            <w:vAlign w:val="center"/>
          </w:tcPr>
          <w:p w:rsidR="00070D40" w:rsidRPr="00B77830" w:rsidRDefault="00070D40" w:rsidP="00A96ABD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77" w:type="dxa"/>
            <w:vMerge/>
            <w:vAlign w:val="center"/>
          </w:tcPr>
          <w:p w:rsidR="00070D40" w:rsidRPr="00B77830" w:rsidRDefault="00070D40" w:rsidP="00A96ABD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49" w:type="dxa"/>
            <w:vMerge/>
            <w:vAlign w:val="center"/>
          </w:tcPr>
          <w:p w:rsidR="00070D40" w:rsidRPr="00B77830" w:rsidRDefault="00070D40" w:rsidP="00A96ABD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70D40" w:rsidRPr="00B77830" w:rsidRDefault="00070D40" w:rsidP="00A96ABD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070D40" w:rsidRPr="00B77830" w:rsidRDefault="00070D40" w:rsidP="00A96ABD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未见异常</w:t>
            </w:r>
          </w:p>
        </w:tc>
        <w:tc>
          <w:tcPr>
            <w:tcW w:w="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复查</w:t>
            </w:r>
          </w:p>
        </w:tc>
        <w:tc>
          <w:tcPr>
            <w:tcW w:w="7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疑似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禁忌症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00" w:lineRule="atLeas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其他疾患</w:t>
            </w:r>
          </w:p>
        </w:tc>
        <w:tc>
          <w:tcPr>
            <w:tcW w:w="709" w:type="dxa"/>
            <w:vMerge/>
            <w:vAlign w:val="center"/>
          </w:tcPr>
          <w:p w:rsidR="00070D40" w:rsidRPr="00B77830" w:rsidRDefault="00070D40" w:rsidP="00A96ABD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070D40" w:rsidRPr="00B77830" w:rsidTr="00A96ABD">
        <w:trPr>
          <w:trHeight w:val="374"/>
          <w:jc w:val="center"/>
        </w:trPr>
        <w:tc>
          <w:tcPr>
            <w:tcW w:w="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×××医院</w:t>
            </w:r>
          </w:p>
        </w:tc>
        <w:tc>
          <w:tcPr>
            <w:tcW w:w="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上岗前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070D40" w:rsidRPr="00B77830" w:rsidTr="00A96ABD">
        <w:trPr>
          <w:trHeight w:val="500"/>
          <w:jc w:val="center"/>
        </w:trPr>
        <w:tc>
          <w:tcPr>
            <w:tcW w:w="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×××医院</w:t>
            </w:r>
          </w:p>
        </w:tc>
        <w:tc>
          <w:tcPr>
            <w:tcW w:w="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在岗期间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070D40" w:rsidRPr="00B77830" w:rsidTr="00A96ABD">
        <w:trPr>
          <w:trHeight w:val="500"/>
          <w:jc w:val="center"/>
        </w:trPr>
        <w:tc>
          <w:tcPr>
            <w:tcW w:w="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×××医院</w:t>
            </w:r>
          </w:p>
        </w:tc>
        <w:tc>
          <w:tcPr>
            <w:tcW w:w="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离岗时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070D40" w:rsidRPr="00B77830" w:rsidTr="00A96ABD">
        <w:trPr>
          <w:trHeight w:val="500"/>
          <w:jc w:val="center"/>
        </w:trPr>
        <w:tc>
          <w:tcPr>
            <w:tcW w:w="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A96ABD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spacing w:before="100" w:beforeAutospacing="1" w:after="100" w:afterAutospacing="1" w:line="36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</w:tbl>
    <w:p w:rsidR="00070D40" w:rsidRDefault="00070D40" w:rsidP="00070D40">
      <w:pPr>
        <w:spacing w:line="300" w:lineRule="atLeast"/>
        <w:jc w:val="center"/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</w:pPr>
    </w:p>
    <w:p w:rsidR="00070D40" w:rsidRDefault="00070D40" w:rsidP="00070D40">
      <w:pPr>
        <w:spacing w:line="300" w:lineRule="atLeast"/>
        <w:jc w:val="center"/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</w:pPr>
    </w:p>
    <w:p w:rsidR="00070D40" w:rsidRPr="000A18ED" w:rsidRDefault="00070D40" w:rsidP="00070D40">
      <w:pPr>
        <w:spacing w:line="36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3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．职业健康监护档案汇总表（表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2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）</w:t>
      </w:r>
    </w:p>
    <w:p w:rsidR="00070D40" w:rsidRDefault="00070D40" w:rsidP="00070D40">
      <w:pPr>
        <w:spacing w:line="300" w:lineRule="atLeast"/>
        <w:jc w:val="center"/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</w:pPr>
    </w:p>
    <w:tbl>
      <w:tblPr>
        <w:tblpPr w:leftFromText="180" w:rightFromText="180" w:topFromText="100" w:bottomFromText="100" w:vertAnchor="text" w:horzAnchor="margin" w:tblpXSpec="center" w:tblpY="455"/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9"/>
        <w:gridCol w:w="1134"/>
        <w:gridCol w:w="992"/>
        <w:gridCol w:w="851"/>
        <w:gridCol w:w="992"/>
        <w:gridCol w:w="1134"/>
        <w:gridCol w:w="1984"/>
        <w:gridCol w:w="709"/>
        <w:gridCol w:w="851"/>
      </w:tblGrid>
      <w:tr w:rsidR="00070D40" w:rsidRPr="00B77830" w:rsidTr="00070D40">
        <w:trPr>
          <w:trHeight w:val="4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部门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档案编号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建档时间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  <w:lang w:eastAsia="zh-CN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CN"/>
              </w:rPr>
              <w:t>人员调离情况</w:t>
            </w:r>
            <w:r w:rsidRPr="00B77830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  <w:lang w:eastAsia="zh-CN"/>
              </w:rPr>
              <w:t>调离时间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是否提供档案复印件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劳动者</w:t>
            </w:r>
          </w:p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签字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77830"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 w:rsidR="00070D40" w:rsidRPr="00B77830" w:rsidTr="00070D40">
        <w:trPr>
          <w:trHeight w:val="4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D40" w:rsidRPr="00B77830" w:rsidRDefault="00070D40" w:rsidP="00070D40">
            <w:pPr>
              <w:ind w:firstLineChars="50" w:firstLine="9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070D40" w:rsidRPr="00B77830" w:rsidTr="00070D40">
        <w:trPr>
          <w:trHeight w:val="4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  <w:tr w:rsidR="00070D40" w:rsidRPr="00B77830" w:rsidTr="00070D40">
        <w:trPr>
          <w:trHeight w:val="4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18"/>
                <w:szCs w:val="18"/>
              </w:rPr>
            </w:pPr>
          </w:p>
        </w:tc>
      </w:tr>
      <w:tr w:rsidR="00070D40" w:rsidRPr="00B77830" w:rsidTr="00070D40">
        <w:trPr>
          <w:trHeight w:val="4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B77830" w:rsidRDefault="00070D40" w:rsidP="00070D40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</w:tr>
    </w:tbl>
    <w:p w:rsidR="00070D40" w:rsidRPr="00070D40" w:rsidRDefault="00070D40" w:rsidP="00070D40">
      <w:pPr>
        <w:spacing w:line="300" w:lineRule="atLeast"/>
        <w:jc w:val="center"/>
        <w:rPr>
          <w:rFonts w:asciiTheme="minorEastAsia" w:eastAsiaTheme="minorEastAsia" w:hAnsiTheme="minorEastAsia" w:cs="宋体"/>
          <w:color w:val="000000"/>
          <w:sz w:val="21"/>
          <w:szCs w:val="21"/>
          <w:lang w:eastAsia="zh-CN"/>
        </w:rPr>
      </w:pPr>
      <w:r w:rsidRPr="00070D40">
        <w:rPr>
          <w:rFonts w:asciiTheme="minorEastAsia" w:eastAsiaTheme="minorEastAsia" w:hAnsiTheme="minorEastAsia" w:cs="宋体" w:hint="eastAsia"/>
          <w:color w:val="000000"/>
          <w:sz w:val="21"/>
          <w:szCs w:val="21"/>
          <w:lang w:eastAsia="zh-CN"/>
        </w:rPr>
        <w:t xml:space="preserve">表2  </w:t>
      </w:r>
      <w:r w:rsidRPr="00070D40">
        <w:rPr>
          <w:rFonts w:asciiTheme="minorEastAsia" w:eastAsiaTheme="minorEastAsia" w:hAnsiTheme="minorEastAsia" w:cs="宋体"/>
          <w:color w:val="000000"/>
          <w:sz w:val="21"/>
          <w:szCs w:val="21"/>
          <w:lang w:eastAsia="zh-CN"/>
        </w:rPr>
        <w:t>职业健康监护档案汇总表</w:t>
      </w: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070D40" w:rsidRDefault="00070D40" w:rsidP="00070D40">
      <w:pPr>
        <w:rPr>
          <w:lang w:eastAsia="zh-CN"/>
        </w:rPr>
      </w:pPr>
    </w:p>
    <w:p w:rsidR="00495CDA" w:rsidRPr="007E623F" w:rsidRDefault="00495CDA" w:rsidP="00495CDA">
      <w:pPr>
        <w:spacing w:line="480" w:lineRule="atLeast"/>
        <w:rPr>
          <w:rFonts w:ascii="SimSun" w:hAnsi="SimSun" w:cs="宋体" w:hint="eastAsia"/>
          <w:b/>
          <w:color w:val="000000"/>
          <w:sz w:val="21"/>
          <w:szCs w:val="21"/>
          <w:lang w:eastAsia="zh-CN"/>
        </w:rPr>
      </w:pPr>
      <w:r w:rsidRPr="007E623F">
        <w:rPr>
          <w:rFonts w:ascii="SimSun" w:hAnsi="SimSun" w:cs="宋体" w:hint="eastAsia"/>
          <w:b/>
          <w:color w:val="000000"/>
          <w:sz w:val="21"/>
          <w:szCs w:val="21"/>
          <w:lang w:eastAsia="zh-CN"/>
        </w:rPr>
        <w:lastRenderedPageBreak/>
        <w:t>附表四：</w:t>
      </w:r>
      <w:r w:rsidRPr="007E623F">
        <w:rPr>
          <w:rFonts w:ascii="SimSun" w:hAnsi="SimSun" w:cs="宋体"/>
          <w:b/>
          <w:color w:val="000000"/>
          <w:sz w:val="21"/>
          <w:szCs w:val="21"/>
          <w:lang w:eastAsia="zh-CN"/>
        </w:rPr>
        <w:t>劳动者个人职业健康监护管理档案</w:t>
      </w:r>
    </w:p>
    <w:p w:rsidR="00070D40" w:rsidRPr="00F233CF" w:rsidRDefault="00070D40" w:rsidP="00070D40">
      <w:pPr>
        <w:pStyle w:val="a5"/>
        <w:rPr>
          <w:rFonts w:ascii="宋体" w:hAnsi="宋体"/>
          <w:sz w:val="28"/>
          <w:szCs w:val="28"/>
          <w:lang w:eastAsia="zh-CN"/>
        </w:rPr>
      </w:pPr>
      <w:r w:rsidRPr="00F233CF">
        <w:rPr>
          <w:rFonts w:ascii="宋体" w:hAnsi="宋体"/>
          <w:sz w:val="28"/>
          <w:szCs w:val="28"/>
          <w:lang w:eastAsia="zh-CN"/>
        </w:rPr>
        <w:t>档案编号：</w:t>
      </w:r>
    </w:p>
    <w:p w:rsidR="00070D40" w:rsidRPr="000A18ED" w:rsidRDefault="00070D40" w:rsidP="00070D40">
      <w:pPr>
        <w:spacing w:line="48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070D40" w:rsidRPr="000A18ED" w:rsidRDefault="00070D40" w:rsidP="00070D40">
      <w:pPr>
        <w:spacing w:line="48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070D40" w:rsidRPr="000A18ED" w:rsidRDefault="00070D40" w:rsidP="00070D40">
      <w:pPr>
        <w:spacing w:line="48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070D40" w:rsidRDefault="00070D40" w:rsidP="00070D40">
      <w:pPr>
        <w:spacing w:line="480" w:lineRule="atLeast"/>
        <w:jc w:val="center"/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070D40" w:rsidRDefault="00070D40" w:rsidP="00070D40">
      <w:pPr>
        <w:spacing w:line="480" w:lineRule="atLeast"/>
        <w:jc w:val="center"/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</w:pPr>
    </w:p>
    <w:p w:rsidR="00070D40" w:rsidRPr="000A18ED" w:rsidRDefault="00070D40" w:rsidP="00070D40">
      <w:pPr>
        <w:spacing w:line="48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</w:p>
    <w:p w:rsidR="00070D40" w:rsidRPr="000A18ED" w:rsidRDefault="00070D40" w:rsidP="00070D40">
      <w:pPr>
        <w:spacing w:line="480" w:lineRule="atLeast"/>
        <w:jc w:val="center"/>
        <w:outlineLvl w:val="0"/>
        <w:rPr>
          <w:rFonts w:ascii="SimSun" w:hAnsi="SimSun" w:cs="宋体"/>
          <w:color w:val="000000"/>
          <w:sz w:val="27"/>
          <w:szCs w:val="27"/>
          <w:lang w:eastAsia="zh-CN"/>
        </w:rPr>
      </w:pPr>
      <w:bookmarkStart w:id="1" w:name="_Toc493531707"/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t>劳动者个人职业健康监护档案</w:t>
      </w:r>
      <w:bookmarkEnd w:id="1"/>
    </w:p>
    <w:p w:rsidR="00070D40" w:rsidRPr="000A18ED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070D40" w:rsidRPr="000A18ED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070D40" w:rsidRPr="000A18ED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070D40" w:rsidRPr="000A18ED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070D40" w:rsidRPr="000A18ED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070D40" w:rsidRPr="000A18ED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070D40" w:rsidRPr="000A18ED" w:rsidRDefault="00070D40" w:rsidP="00070D40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070D40" w:rsidRDefault="00070D40" w:rsidP="00070D40">
      <w:pPr>
        <w:spacing w:line="48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070D40" w:rsidRDefault="00070D40" w:rsidP="00070D40">
      <w:pPr>
        <w:spacing w:line="48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</w:p>
    <w:p w:rsidR="00070D40" w:rsidRDefault="00070D40" w:rsidP="00070D40">
      <w:pPr>
        <w:spacing w:line="48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</w:p>
    <w:p w:rsidR="00070D40" w:rsidRPr="000A18ED" w:rsidRDefault="00070D40" w:rsidP="00070D40">
      <w:pPr>
        <w:spacing w:line="48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</w:p>
    <w:p w:rsidR="00070D40" w:rsidRPr="00021345" w:rsidRDefault="00070D40" w:rsidP="00070D40">
      <w:pPr>
        <w:spacing w:line="480" w:lineRule="atLeast"/>
        <w:ind w:firstLineChars="200" w:firstLine="600"/>
        <w:rPr>
          <w:rFonts w:ascii="SimSun" w:hAnsi="SimSun" w:cs="宋体"/>
          <w:color w:val="000000"/>
          <w:sz w:val="30"/>
          <w:szCs w:val="30"/>
          <w:lang w:eastAsia="zh-CN"/>
        </w:rPr>
      </w:pP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单</w:t>
      </w:r>
      <w:r w:rsidRPr="00021345">
        <w:rPr>
          <w:rFonts w:ascii="SimSun" w:hAnsi="SimSun" w:cs="宋体" w:hint="eastAsia"/>
          <w:color w:val="000000"/>
          <w:sz w:val="30"/>
          <w:szCs w:val="30"/>
          <w:lang w:eastAsia="zh-CN"/>
        </w:rPr>
        <w:t xml:space="preserve"> </w:t>
      </w: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  </w:t>
      </w: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位：</w:t>
      </w:r>
      <w:r w:rsidRPr="00021345">
        <w:rPr>
          <w:rFonts w:ascii="SimSun" w:hAnsi="SimSun" w:cs="宋体"/>
          <w:color w:val="000000"/>
          <w:sz w:val="30"/>
          <w:szCs w:val="30"/>
          <w:u w:val="single"/>
          <w:lang w:eastAsia="zh-CN"/>
        </w:rPr>
        <w:t>    </w:t>
      </w:r>
      <w:r>
        <w:rPr>
          <w:rFonts w:ascii="SimSun" w:hAnsi="SimSun" w:cs="宋体" w:hint="eastAsia"/>
          <w:color w:val="000000"/>
          <w:sz w:val="30"/>
          <w:szCs w:val="30"/>
          <w:u w:val="single"/>
          <w:lang w:eastAsia="zh-CN"/>
        </w:rPr>
        <w:t xml:space="preserve">                       </w:t>
      </w:r>
    </w:p>
    <w:p w:rsidR="00070D40" w:rsidRPr="00021345" w:rsidRDefault="00070D40" w:rsidP="00070D40">
      <w:pPr>
        <w:spacing w:line="480" w:lineRule="atLeast"/>
        <w:ind w:firstLineChars="200" w:firstLine="600"/>
        <w:rPr>
          <w:rFonts w:ascii="SimSun" w:hAnsi="SimSun" w:cs="宋体"/>
          <w:color w:val="000000"/>
          <w:sz w:val="30"/>
          <w:szCs w:val="30"/>
          <w:lang w:eastAsia="zh-CN"/>
        </w:rPr>
      </w:pP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姓</w:t>
      </w: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    </w:t>
      </w: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名：</w:t>
      </w:r>
      <w:r w:rsidRPr="00021345">
        <w:rPr>
          <w:rFonts w:ascii="SimSun" w:hAnsi="SimSun" w:cs="宋体"/>
          <w:color w:val="000000"/>
          <w:sz w:val="30"/>
          <w:szCs w:val="30"/>
          <w:u w:val="single"/>
          <w:lang w:eastAsia="zh-CN"/>
        </w:rPr>
        <w:t>            </w:t>
      </w:r>
      <w:r w:rsidRPr="00021345">
        <w:rPr>
          <w:rFonts w:ascii="SimSun" w:hAnsi="SimSun" w:cs="宋体" w:hint="eastAsia"/>
          <w:color w:val="000000"/>
          <w:sz w:val="30"/>
          <w:szCs w:val="30"/>
          <w:u w:val="single"/>
          <w:lang w:eastAsia="zh-CN"/>
        </w:rPr>
        <w:t xml:space="preserve">          </w:t>
      </w:r>
      <w:r w:rsidRPr="00021345">
        <w:rPr>
          <w:rFonts w:ascii="SimSun" w:hAnsi="SimSun" w:cs="宋体"/>
          <w:color w:val="000000"/>
          <w:sz w:val="30"/>
          <w:szCs w:val="30"/>
          <w:u w:val="single"/>
          <w:lang w:eastAsia="zh-CN"/>
        </w:rPr>
        <w:t>            </w:t>
      </w:r>
      <w:r>
        <w:rPr>
          <w:rFonts w:ascii="SimSun" w:hAnsi="SimSun" w:cs="宋体" w:hint="eastAsia"/>
          <w:color w:val="000000"/>
          <w:sz w:val="30"/>
          <w:szCs w:val="30"/>
          <w:u w:val="single"/>
          <w:lang w:eastAsia="zh-CN"/>
        </w:rPr>
        <w:t xml:space="preserve">   </w:t>
      </w:r>
      <w:r w:rsidRPr="00021345">
        <w:rPr>
          <w:rFonts w:ascii="SimSun" w:hAnsi="SimSun" w:cs="宋体"/>
          <w:color w:val="000000"/>
          <w:sz w:val="30"/>
          <w:szCs w:val="30"/>
          <w:u w:val="single"/>
          <w:lang w:eastAsia="zh-CN"/>
        </w:rPr>
        <w:t> </w:t>
      </w:r>
    </w:p>
    <w:p w:rsidR="00070D40" w:rsidRPr="00021345" w:rsidRDefault="00070D40" w:rsidP="00070D40">
      <w:pPr>
        <w:spacing w:line="480" w:lineRule="atLeast"/>
        <w:ind w:firstLineChars="200" w:firstLine="600"/>
        <w:rPr>
          <w:rFonts w:ascii="SimSun" w:hAnsi="SimSun" w:cs="宋体"/>
          <w:color w:val="000000"/>
          <w:sz w:val="30"/>
          <w:szCs w:val="30"/>
          <w:lang w:eastAsia="zh-CN"/>
        </w:rPr>
      </w:pP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性</w:t>
      </w:r>
      <w:r>
        <w:rPr>
          <w:rFonts w:ascii="SimSun" w:hAnsi="SimSun" w:cs="宋体" w:hint="eastAsia"/>
          <w:color w:val="000000"/>
          <w:sz w:val="30"/>
          <w:szCs w:val="30"/>
          <w:lang w:eastAsia="zh-CN"/>
        </w:rPr>
        <w:t xml:space="preserve"> </w:t>
      </w: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   </w:t>
      </w: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别：</w:t>
      </w:r>
      <w:r w:rsidRPr="00021345">
        <w:rPr>
          <w:rFonts w:ascii="SimSun" w:hAnsi="SimSun" w:cs="宋体"/>
          <w:color w:val="000000"/>
          <w:sz w:val="30"/>
          <w:szCs w:val="30"/>
          <w:u w:val="single"/>
          <w:lang w:eastAsia="zh-CN"/>
        </w:rPr>
        <w:t>       </w:t>
      </w:r>
      <w:r w:rsidRPr="00021345">
        <w:rPr>
          <w:rFonts w:ascii="SimSun" w:hAnsi="SimSun" w:cs="宋体" w:hint="eastAsia"/>
          <w:color w:val="000000"/>
          <w:sz w:val="30"/>
          <w:szCs w:val="30"/>
          <w:u w:val="single"/>
          <w:lang w:eastAsia="zh-CN"/>
        </w:rPr>
        <w:t xml:space="preserve">               </w:t>
      </w:r>
      <w:r w:rsidRPr="00021345">
        <w:rPr>
          <w:rFonts w:ascii="SimSun" w:hAnsi="SimSun" w:cs="宋体"/>
          <w:color w:val="000000"/>
          <w:sz w:val="30"/>
          <w:szCs w:val="30"/>
          <w:u w:val="single"/>
          <w:lang w:eastAsia="zh-CN"/>
        </w:rPr>
        <w:t>             </w:t>
      </w:r>
    </w:p>
    <w:p w:rsidR="00070D40" w:rsidRPr="00021345" w:rsidRDefault="00070D40" w:rsidP="00070D40">
      <w:pPr>
        <w:spacing w:line="480" w:lineRule="atLeast"/>
        <w:ind w:firstLineChars="100" w:firstLine="300"/>
        <w:rPr>
          <w:rFonts w:ascii="SimSun" w:hAnsi="SimSun" w:cs="宋体"/>
          <w:color w:val="000000"/>
          <w:sz w:val="30"/>
          <w:szCs w:val="30"/>
          <w:lang w:eastAsia="zh-CN"/>
        </w:rPr>
      </w:pPr>
      <w:r w:rsidRPr="00021345">
        <w:rPr>
          <w:rFonts w:ascii="SimSun" w:hAnsi="SimSun" w:cs="宋体"/>
          <w:color w:val="000000"/>
          <w:sz w:val="30"/>
          <w:szCs w:val="30"/>
          <w:lang w:eastAsia="zh-CN"/>
        </w:rPr>
        <w:t>建档时间：</w:t>
      </w:r>
      <w:r w:rsidRPr="00021345">
        <w:rPr>
          <w:rFonts w:ascii="SimSun" w:hAnsi="SimSun" w:cs="宋体"/>
          <w:color w:val="000000"/>
          <w:sz w:val="30"/>
          <w:szCs w:val="30"/>
          <w:u w:val="single"/>
          <w:lang w:eastAsia="zh-CN"/>
        </w:rPr>
        <w:t>       </w:t>
      </w:r>
      <w:r w:rsidRPr="00021345">
        <w:rPr>
          <w:rFonts w:ascii="SimSun" w:hAnsi="SimSun" w:cs="宋体" w:hint="eastAsia"/>
          <w:color w:val="000000"/>
          <w:sz w:val="30"/>
          <w:szCs w:val="30"/>
          <w:u w:val="single"/>
          <w:lang w:eastAsia="zh-CN"/>
        </w:rPr>
        <w:t xml:space="preserve">            </w:t>
      </w:r>
      <w:r>
        <w:rPr>
          <w:rFonts w:ascii="SimSun" w:hAnsi="SimSun" w:cs="宋体" w:hint="eastAsia"/>
          <w:color w:val="000000"/>
          <w:sz w:val="30"/>
          <w:szCs w:val="30"/>
          <w:u w:val="single"/>
          <w:lang w:eastAsia="zh-CN"/>
        </w:rPr>
        <w:t xml:space="preserve">       </w:t>
      </w:r>
      <w:r w:rsidRPr="00021345">
        <w:rPr>
          <w:rFonts w:ascii="SimSun" w:hAnsi="SimSun" w:cs="宋体"/>
          <w:color w:val="000000"/>
          <w:sz w:val="30"/>
          <w:szCs w:val="30"/>
          <w:u w:val="single"/>
          <w:lang w:eastAsia="zh-CN"/>
        </w:rPr>
        <w:t>  </w:t>
      </w:r>
      <w:r>
        <w:rPr>
          <w:rFonts w:ascii="SimSun" w:hAnsi="SimSun" w:cs="宋体" w:hint="eastAsia"/>
          <w:color w:val="000000"/>
          <w:sz w:val="30"/>
          <w:szCs w:val="30"/>
          <w:u w:val="single"/>
          <w:lang w:eastAsia="zh-CN"/>
        </w:rPr>
        <w:t xml:space="preserve">  </w:t>
      </w:r>
    </w:p>
    <w:p w:rsidR="00070D40" w:rsidRPr="003B1C9A" w:rsidRDefault="00070D40" w:rsidP="00070D40">
      <w:pPr>
        <w:rPr>
          <w:rFonts w:ascii="SimSun" w:hAnsi="SimSun" w:cs="宋体"/>
          <w:color w:val="000000"/>
          <w:sz w:val="27"/>
          <w:szCs w:val="27"/>
          <w:lang w:eastAsia="zh-CN"/>
        </w:rPr>
        <w:sectPr w:rsidR="00070D40" w:rsidRPr="003B1C9A" w:rsidSect="009604D6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070D40" w:rsidRPr="000A18ED" w:rsidRDefault="00070D40" w:rsidP="00070D40">
      <w:pPr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lastRenderedPageBreak/>
        <w:t>目</w:t>
      </w:r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t> </w:t>
      </w:r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t>录</w:t>
      </w:r>
    </w:p>
    <w:p w:rsidR="00070D40" w:rsidRPr="000A18ED" w:rsidRDefault="00070D40" w:rsidP="00070D40">
      <w:pPr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070D40" w:rsidRPr="000A18ED" w:rsidRDefault="00070D40" w:rsidP="00070D40">
      <w:pPr>
        <w:spacing w:line="360" w:lineRule="atLeast"/>
        <w:ind w:firstLine="1344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1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．劳动者个人信息卡（表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1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）</w:t>
      </w:r>
    </w:p>
    <w:p w:rsidR="00070D40" w:rsidRDefault="00070D40" w:rsidP="00070D40">
      <w:pPr>
        <w:spacing w:line="360" w:lineRule="atLeast"/>
        <w:ind w:firstLine="1344"/>
        <w:rPr>
          <w:rFonts w:ascii="SimSun" w:hAnsi="SimSun" w:cs="宋体"/>
          <w:color w:val="000000"/>
          <w:sz w:val="28"/>
          <w:szCs w:val="28"/>
          <w:lang w:eastAsia="zh-CN"/>
        </w:rPr>
      </w:pP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2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．历次职业健康检查结果及处理情况（表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2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）</w:t>
      </w:r>
    </w:p>
    <w:p w:rsidR="00070D40" w:rsidRPr="000A18ED" w:rsidRDefault="00070D40" w:rsidP="00070D40">
      <w:pPr>
        <w:spacing w:line="360" w:lineRule="atLeast"/>
        <w:ind w:firstLine="1344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3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．历次职业健康体检报告、职业病诊疗等资料</w:t>
      </w:r>
    </w:p>
    <w:p w:rsidR="00070D40" w:rsidRPr="000A18ED" w:rsidRDefault="00070D40" w:rsidP="00070D40">
      <w:pPr>
        <w:spacing w:line="360" w:lineRule="atLeast"/>
        <w:ind w:firstLine="1344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4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．其他职业健康监护资料</w:t>
      </w:r>
    </w:p>
    <w:p w:rsidR="00070D40" w:rsidRDefault="00070D40" w:rsidP="00070D40">
      <w:pPr>
        <w:spacing w:line="360" w:lineRule="atLeast"/>
        <w:jc w:val="center"/>
        <w:rPr>
          <w:rFonts w:ascii="SimSun" w:hAnsi="SimSun" w:cs="宋体"/>
          <w:b/>
          <w:bCs/>
          <w:color w:val="000000"/>
          <w:lang w:eastAsia="zh-CN"/>
        </w:rPr>
        <w:sectPr w:rsidR="00070D40" w:rsidSect="00B73D97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070D40" w:rsidRDefault="00070D40" w:rsidP="00070D40">
      <w:pPr>
        <w:spacing w:line="36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lang w:eastAsia="zh-CN"/>
        </w:rPr>
        <w:lastRenderedPageBreak/>
        <w:t>表</w:t>
      </w:r>
      <w:r w:rsidRPr="000A18ED">
        <w:rPr>
          <w:rFonts w:ascii="SimSun" w:hAnsi="SimSun" w:cs="宋体"/>
          <w:b/>
          <w:bCs/>
          <w:color w:val="000000"/>
          <w:lang w:eastAsia="zh-CN"/>
        </w:rPr>
        <w:t>1   </w:t>
      </w:r>
      <w:r w:rsidRPr="000A18ED">
        <w:rPr>
          <w:rFonts w:ascii="SimSun" w:hAnsi="SimSun" w:cs="宋体"/>
          <w:b/>
          <w:bCs/>
          <w:color w:val="000000"/>
          <w:lang w:eastAsia="zh-CN"/>
        </w:rPr>
        <w:t>劳动者个人信息卡</w:t>
      </w:r>
    </w:p>
    <w:p w:rsidR="00070D40" w:rsidRPr="00183098" w:rsidRDefault="00070D40" w:rsidP="00070D40">
      <w:pPr>
        <w:spacing w:line="36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 </w:t>
      </w:r>
      <w:r w:rsidRPr="00D306BB">
        <w:rPr>
          <w:rFonts w:ascii="宋体" w:hAnsi="宋体" w:cs="宋体"/>
          <w:b/>
          <w:bCs/>
          <w:color w:val="000000"/>
          <w:lang w:eastAsia="zh-CN"/>
        </w:rPr>
        <w:t>档案</w:t>
      </w:r>
      <w:r w:rsidRPr="00D306BB">
        <w:rPr>
          <w:rFonts w:ascii="宋体" w:hAnsi="宋体" w:cs="宋体"/>
          <w:b/>
          <w:color w:val="000000"/>
          <w:sz w:val="27"/>
          <w:szCs w:val="27"/>
          <w:lang w:eastAsia="zh-CN"/>
        </w:rPr>
        <w:t>号：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1671"/>
        <w:gridCol w:w="131"/>
        <w:gridCol w:w="152"/>
        <w:gridCol w:w="1842"/>
        <w:gridCol w:w="269"/>
        <w:gridCol w:w="440"/>
        <w:gridCol w:w="895"/>
        <w:gridCol w:w="239"/>
        <w:gridCol w:w="283"/>
        <w:gridCol w:w="850"/>
        <w:gridCol w:w="426"/>
        <w:gridCol w:w="283"/>
        <w:gridCol w:w="1041"/>
      </w:tblGrid>
      <w:tr w:rsidR="00070D40" w:rsidRPr="00D11F3E" w:rsidTr="00A96ABD">
        <w:trPr>
          <w:trHeight w:val="427"/>
          <w:jc w:val="center"/>
        </w:trPr>
        <w:tc>
          <w:tcPr>
            <w:tcW w:w="1057" w:type="pct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姓名</w:t>
            </w:r>
          </w:p>
        </w:tc>
        <w:tc>
          <w:tcPr>
            <w:tcW w:w="1328" w:type="pct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83" w:type="pct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性别</w:t>
            </w:r>
          </w:p>
        </w:tc>
        <w:tc>
          <w:tcPr>
            <w:tcW w:w="805" w:type="pct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1027" w:type="pct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 w:hint="eastAsia"/>
                <w:noProof/>
              </w:rPr>
              <w:t>照片</w:t>
            </w:r>
          </w:p>
        </w:tc>
      </w:tr>
      <w:tr w:rsidR="00070D40" w:rsidRPr="00D11F3E" w:rsidTr="00A96ABD">
        <w:trPr>
          <w:trHeight w:val="401"/>
          <w:jc w:val="center"/>
        </w:trPr>
        <w:tc>
          <w:tcPr>
            <w:tcW w:w="105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籍贯</w:t>
            </w:r>
          </w:p>
        </w:tc>
        <w:tc>
          <w:tcPr>
            <w:tcW w:w="13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婚姻</w:t>
            </w:r>
          </w:p>
        </w:tc>
        <w:tc>
          <w:tcPr>
            <w:tcW w:w="8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1027" w:type="pct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417"/>
          <w:jc w:val="center"/>
        </w:trPr>
        <w:tc>
          <w:tcPr>
            <w:tcW w:w="1057" w:type="pct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文化程度</w:t>
            </w:r>
          </w:p>
        </w:tc>
        <w:tc>
          <w:tcPr>
            <w:tcW w:w="1328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嗜好</w:t>
            </w:r>
          </w:p>
        </w:tc>
        <w:tc>
          <w:tcPr>
            <w:tcW w:w="805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1027" w:type="pct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412"/>
          <w:jc w:val="center"/>
        </w:trPr>
        <w:tc>
          <w:tcPr>
            <w:tcW w:w="1057" w:type="pct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参加工作时间</w:t>
            </w:r>
          </w:p>
        </w:tc>
        <w:tc>
          <w:tcPr>
            <w:tcW w:w="2916" w:type="pct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ind w:left="240"/>
              <w:jc w:val="center"/>
              <w:rPr>
                <w:rFonts w:ascii="宋体" w:hAnsi="宋体" w:cs="宋体"/>
              </w:rPr>
            </w:pPr>
          </w:p>
        </w:tc>
        <w:tc>
          <w:tcPr>
            <w:tcW w:w="1027" w:type="pct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390"/>
          <w:jc w:val="center"/>
        </w:trPr>
        <w:tc>
          <w:tcPr>
            <w:tcW w:w="105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身份证号</w:t>
            </w:r>
          </w:p>
        </w:tc>
        <w:tc>
          <w:tcPr>
            <w:tcW w:w="29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ind w:left="240"/>
              <w:jc w:val="center"/>
              <w:rPr>
                <w:rFonts w:ascii="宋体" w:hAnsi="宋体" w:cs="宋体"/>
              </w:rPr>
            </w:pPr>
          </w:p>
        </w:tc>
        <w:tc>
          <w:tcPr>
            <w:tcW w:w="102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704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  <w:lang w:eastAsia="zh-CN"/>
              </w:rPr>
            </w:pPr>
            <w:r w:rsidRPr="00D11F3E">
              <w:rPr>
                <w:rFonts w:ascii="宋体" w:hAnsi="宋体" w:cs="宋体"/>
                <w:b/>
                <w:bCs/>
                <w:lang w:eastAsia="zh-CN"/>
              </w:rPr>
              <w:t>职业史及职业病危害接触史</w:t>
            </w:r>
          </w:p>
        </w:tc>
      </w:tr>
      <w:tr w:rsidR="00070D40" w:rsidRPr="00D11F3E" w:rsidTr="00A96ABD">
        <w:trPr>
          <w:jc w:val="center"/>
        </w:trPr>
        <w:tc>
          <w:tcPr>
            <w:tcW w:w="1146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起止时间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工作单位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工种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接触职业病危害因素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防护措施</w:t>
            </w:r>
          </w:p>
        </w:tc>
      </w:tr>
      <w:tr w:rsidR="00070D40" w:rsidRPr="00D11F3E" w:rsidTr="00A96ABD">
        <w:trPr>
          <w:jc w:val="center"/>
        </w:trPr>
        <w:tc>
          <w:tcPr>
            <w:tcW w:w="1146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rPr>
                <w:rFonts w:ascii="宋体" w:hAnsi="宋体" w:cs="宋体"/>
              </w:rPr>
            </w:pP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48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jc w:val="center"/>
        </w:trPr>
        <w:tc>
          <w:tcPr>
            <w:tcW w:w="1146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48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746"/>
          <w:jc w:val="center"/>
        </w:trPr>
        <w:tc>
          <w:tcPr>
            <w:tcW w:w="1146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napToGrid w:val="0"/>
              <w:jc w:val="center"/>
              <w:rPr>
                <w:rFonts w:ascii="宋体" w:hAnsi="宋体"/>
                <w:color w:val="000000"/>
                <w:szCs w:val="28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jc w:val="center"/>
        </w:trPr>
        <w:tc>
          <w:tcPr>
            <w:tcW w:w="1146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jc w:val="center"/>
        </w:trPr>
        <w:tc>
          <w:tcPr>
            <w:tcW w:w="1146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napToGrid w:val="0"/>
              <w:spacing w:line="480" w:lineRule="auto"/>
              <w:ind w:firstLineChars="200" w:firstLine="480"/>
              <w:rPr>
                <w:rFonts w:ascii="宋体" w:hAnsi="宋体"/>
                <w:color w:val="000000"/>
                <w:szCs w:val="28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jc w:val="center"/>
        </w:trPr>
        <w:tc>
          <w:tcPr>
            <w:tcW w:w="1146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jc w:val="center"/>
        </w:trPr>
        <w:tc>
          <w:tcPr>
            <w:tcW w:w="1146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/>
                <w:szCs w:val="28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594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既往病史</w:t>
            </w:r>
          </w:p>
        </w:tc>
      </w:tr>
      <w:tr w:rsidR="00070D40" w:rsidRPr="00D11F3E" w:rsidTr="00A96ABD">
        <w:trPr>
          <w:trHeight w:val="688"/>
          <w:jc w:val="center"/>
        </w:trPr>
        <w:tc>
          <w:tcPr>
            <w:tcW w:w="9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疾病名称</w:t>
            </w:r>
          </w:p>
        </w:tc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诊断时间</w:t>
            </w:r>
          </w:p>
        </w:tc>
        <w:tc>
          <w:tcPr>
            <w:tcW w:w="1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诊断医院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治疗结果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备注</w:t>
            </w:r>
          </w:p>
        </w:tc>
      </w:tr>
      <w:tr w:rsidR="00070D40" w:rsidRPr="00D11F3E" w:rsidTr="00A96ABD">
        <w:trPr>
          <w:trHeight w:val="554"/>
          <w:jc w:val="center"/>
        </w:trPr>
        <w:tc>
          <w:tcPr>
            <w:tcW w:w="9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558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职业病诊断</w:t>
            </w:r>
          </w:p>
        </w:tc>
      </w:tr>
      <w:tr w:rsidR="00070D40" w:rsidRPr="00D11F3E" w:rsidTr="00A96ABD">
        <w:trPr>
          <w:trHeight w:val="700"/>
          <w:jc w:val="center"/>
        </w:trPr>
        <w:tc>
          <w:tcPr>
            <w:tcW w:w="9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职业病名称</w:t>
            </w:r>
          </w:p>
        </w:tc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诊断时间</w:t>
            </w:r>
          </w:p>
        </w:tc>
        <w:tc>
          <w:tcPr>
            <w:tcW w:w="12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诊断医院</w:t>
            </w: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诊断级别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</w:rPr>
              <w:t>备注</w:t>
            </w:r>
          </w:p>
        </w:tc>
      </w:tr>
      <w:tr w:rsidR="00070D40" w:rsidRPr="00D11F3E" w:rsidTr="00A96ABD">
        <w:trPr>
          <w:trHeight w:val="566"/>
          <w:jc w:val="center"/>
        </w:trPr>
        <w:tc>
          <w:tcPr>
            <w:tcW w:w="98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124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uto"/>
              <w:jc w:val="center"/>
              <w:rPr>
                <w:rFonts w:ascii="宋体" w:hAnsi="宋体" w:cs="宋体"/>
              </w:rPr>
            </w:pPr>
          </w:p>
        </w:tc>
        <w:tc>
          <w:tcPr>
            <w:tcW w:w="1247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spacing w:line="360" w:lineRule="atLeast"/>
              <w:jc w:val="center"/>
              <w:rPr>
                <w:rFonts w:ascii="宋体" w:hAnsi="宋体" w:cs="宋体"/>
              </w:rPr>
            </w:pPr>
          </w:p>
        </w:tc>
      </w:tr>
    </w:tbl>
    <w:p w:rsidR="00070D40" w:rsidRDefault="00070D40" w:rsidP="00070D40">
      <w:pPr>
        <w:jc w:val="center"/>
        <w:rPr>
          <w:rFonts w:ascii="SimSun" w:hAnsi="SimSun" w:cs="宋体"/>
          <w:b/>
          <w:bCs/>
          <w:color w:val="000000"/>
          <w:sz w:val="27"/>
          <w:szCs w:val="27"/>
        </w:rPr>
        <w:sectPr w:rsidR="00070D40" w:rsidSect="00B73D97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070D40" w:rsidRPr="000A18ED" w:rsidRDefault="00070D40" w:rsidP="00070D40">
      <w:pPr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lastRenderedPageBreak/>
        <w:t> </w:t>
      </w:r>
      <w:r w:rsidRPr="000A18ED">
        <w:rPr>
          <w:rFonts w:ascii="SimSun" w:hAnsi="SimSun" w:cs="宋体"/>
          <w:b/>
          <w:bCs/>
          <w:color w:val="000000"/>
          <w:lang w:eastAsia="zh-CN"/>
        </w:rPr>
        <w:t>表</w:t>
      </w:r>
      <w:r>
        <w:rPr>
          <w:rFonts w:ascii="SimSun" w:hAnsi="SimSun" w:cs="宋体" w:hint="eastAsia"/>
          <w:b/>
          <w:bCs/>
          <w:color w:val="000000"/>
          <w:lang w:eastAsia="zh-CN"/>
        </w:rPr>
        <w:t>2</w:t>
      </w:r>
      <w:r w:rsidRPr="000A18ED">
        <w:rPr>
          <w:rFonts w:ascii="SimSun" w:hAnsi="SimSun" w:cs="宋体"/>
          <w:b/>
          <w:bCs/>
          <w:color w:val="000000"/>
          <w:lang w:eastAsia="zh-CN"/>
        </w:rPr>
        <w:t> </w:t>
      </w:r>
      <w:r w:rsidR="00922AEE">
        <w:rPr>
          <w:rFonts w:ascii="SimSun" w:hAnsi="SimSun" w:cs="宋体" w:hint="eastAsia"/>
          <w:b/>
          <w:bCs/>
          <w:color w:val="000000"/>
          <w:lang w:eastAsia="zh-CN"/>
        </w:rPr>
        <w:t xml:space="preserve"> </w:t>
      </w:r>
      <w:r w:rsidRPr="000A18ED">
        <w:rPr>
          <w:rFonts w:ascii="SimSun" w:hAnsi="SimSun" w:cs="宋体"/>
          <w:b/>
          <w:bCs/>
          <w:color w:val="000000"/>
          <w:lang w:eastAsia="zh-CN"/>
        </w:rPr>
        <w:t>历次职业健康检查结果及处理情况</w:t>
      </w:r>
    </w:p>
    <w:p w:rsidR="00070D40" w:rsidRPr="000A18ED" w:rsidRDefault="00070D40" w:rsidP="00070D40">
      <w:pPr>
        <w:rPr>
          <w:rFonts w:ascii="SimSun" w:hAnsi="SimSun" w:cs="宋体"/>
          <w:color w:val="000000"/>
          <w:sz w:val="27"/>
          <w:szCs w:val="27"/>
        </w:rPr>
      </w:pPr>
      <w:r w:rsidRPr="000A18ED">
        <w:rPr>
          <w:rFonts w:ascii="SimSun" w:hAnsi="SimSun" w:cs="宋体"/>
          <w:b/>
          <w:bCs/>
          <w:color w:val="000000"/>
        </w:rPr>
        <w:t>劳动者姓名：</w:t>
      </w:r>
      <w:r>
        <w:rPr>
          <w:rFonts w:ascii="SimSun" w:hAnsi="SimSun" w:cs="宋体" w:hint="eastAsia"/>
          <w:b/>
          <w:bCs/>
          <w:color w:val="000000"/>
        </w:rPr>
        <w:t xml:space="preserve"> </w:t>
      </w:r>
      <w:r w:rsidRPr="000A18ED">
        <w:rPr>
          <w:rFonts w:ascii="SimSun" w:hAnsi="SimSun" w:cs="宋体"/>
          <w:b/>
          <w:bCs/>
          <w:color w:val="000000"/>
        </w:rPr>
        <w:t>                                             </w:t>
      </w:r>
      <w:r>
        <w:rPr>
          <w:rFonts w:ascii="SimSun" w:hAnsi="SimSun" w:cs="宋体" w:hint="eastAsia"/>
          <w:b/>
          <w:bCs/>
          <w:color w:val="000000"/>
        </w:rPr>
        <w:t xml:space="preserve">              </w:t>
      </w:r>
      <w:r w:rsidRPr="000A18ED">
        <w:rPr>
          <w:rFonts w:ascii="SimSun" w:hAnsi="SimSun" w:cs="宋体"/>
          <w:b/>
          <w:bCs/>
          <w:color w:val="000000"/>
        </w:rPr>
        <w:t>档案号：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1180"/>
        <w:gridCol w:w="1000"/>
        <w:gridCol w:w="822"/>
        <w:gridCol w:w="1358"/>
        <w:gridCol w:w="816"/>
        <w:gridCol w:w="1028"/>
        <w:gridCol w:w="1275"/>
        <w:gridCol w:w="1043"/>
      </w:tblGrid>
      <w:tr w:rsidR="00070D40" w:rsidRPr="00D11F3E" w:rsidTr="00A96ABD">
        <w:trPr>
          <w:trHeight w:val="957"/>
          <w:jc w:val="center"/>
        </w:trPr>
        <w:tc>
          <w:tcPr>
            <w:tcW w:w="6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检查日期</w:t>
            </w:r>
          </w:p>
        </w:tc>
        <w:tc>
          <w:tcPr>
            <w:tcW w:w="587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322F" w:rsidRDefault="00070D40" w:rsidP="00A96ABD">
            <w:pPr>
              <w:jc w:val="center"/>
              <w:rPr>
                <w:rFonts w:ascii="宋体" w:hAnsi="宋体" w:cs="宋体"/>
                <w:b/>
                <w:bCs/>
                <w:color w:val="000000"/>
                <w:lang w:eastAsia="zh-CN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检查</w:t>
            </w:r>
          </w:p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种类</w:t>
            </w:r>
          </w:p>
        </w:tc>
        <w:tc>
          <w:tcPr>
            <w:tcW w:w="482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检查</w:t>
            </w:r>
          </w:p>
          <w:p w:rsidR="00070D40" w:rsidRPr="00D11F3E" w:rsidRDefault="00070D40" w:rsidP="00A96ABD">
            <w:pPr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结论</w:t>
            </w:r>
          </w:p>
        </w:tc>
        <w:tc>
          <w:tcPr>
            <w:tcW w:w="797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检查机构</w:t>
            </w:r>
          </w:p>
        </w:tc>
        <w:tc>
          <w:tcPr>
            <w:tcW w:w="479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岗位</w:t>
            </w:r>
          </w:p>
        </w:tc>
        <w:tc>
          <w:tcPr>
            <w:tcW w:w="603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人员处理情况</w:t>
            </w:r>
          </w:p>
        </w:tc>
        <w:tc>
          <w:tcPr>
            <w:tcW w:w="748" w:type="pct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本人</w:t>
            </w:r>
          </w:p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签字</w:t>
            </w:r>
          </w:p>
        </w:tc>
        <w:tc>
          <w:tcPr>
            <w:tcW w:w="612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  <w:r w:rsidRPr="00D11F3E">
              <w:rPr>
                <w:rFonts w:ascii="宋体" w:hAnsi="宋体" w:cs="宋体"/>
                <w:b/>
                <w:bCs/>
                <w:color w:val="000000"/>
              </w:rPr>
              <w:t>现场处理情况</w:t>
            </w:r>
          </w:p>
        </w:tc>
      </w:tr>
      <w:tr w:rsidR="00070D40" w:rsidRPr="00D11F3E" w:rsidTr="00A96ABD">
        <w:trPr>
          <w:trHeight w:val="705"/>
          <w:jc w:val="center"/>
        </w:trPr>
        <w:tc>
          <w:tcPr>
            <w:tcW w:w="69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705"/>
          <w:jc w:val="center"/>
        </w:trPr>
        <w:tc>
          <w:tcPr>
            <w:tcW w:w="69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705"/>
          <w:jc w:val="center"/>
        </w:trPr>
        <w:tc>
          <w:tcPr>
            <w:tcW w:w="69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705"/>
          <w:jc w:val="center"/>
        </w:trPr>
        <w:tc>
          <w:tcPr>
            <w:tcW w:w="692" w:type="pct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</w:tr>
      <w:tr w:rsidR="00070D40" w:rsidRPr="00D11F3E" w:rsidTr="00A96ABD">
        <w:trPr>
          <w:trHeight w:val="705"/>
          <w:jc w:val="center"/>
        </w:trPr>
        <w:tc>
          <w:tcPr>
            <w:tcW w:w="692" w:type="pct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0D40" w:rsidRPr="00D11F3E" w:rsidRDefault="00070D40" w:rsidP="00A96ABD">
            <w:pPr>
              <w:jc w:val="center"/>
              <w:rPr>
                <w:rFonts w:ascii="宋体" w:hAnsi="宋体" w:cs="宋体"/>
              </w:rPr>
            </w:pPr>
          </w:p>
        </w:tc>
      </w:tr>
    </w:tbl>
    <w:p w:rsidR="00070D40" w:rsidRPr="00025DA4" w:rsidRDefault="00070D40" w:rsidP="00BC6547">
      <w:pPr>
        <w:adjustRightInd w:val="0"/>
        <w:snapToGrid w:val="0"/>
        <w:spacing w:beforeLines="50" w:line="360" w:lineRule="auto"/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</w:pPr>
      <w:r w:rsidRPr="00025DA4"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  <w:t>注：1</w:t>
      </w:r>
      <w:r w:rsidR="00025DA4">
        <w:rPr>
          <w:rFonts w:asciiTheme="minorEastAsia" w:eastAsiaTheme="minorEastAsia" w:hAnsiTheme="minorEastAsia" w:cs="宋体" w:hint="eastAsia"/>
          <w:color w:val="000000"/>
          <w:sz w:val="18"/>
          <w:szCs w:val="18"/>
          <w:lang w:eastAsia="zh-CN"/>
        </w:rPr>
        <w:t xml:space="preserve">) </w:t>
      </w:r>
      <w:r w:rsidRPr="00025DA4"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  <w:t>检查种类是指上岗前、在岗期间、离岗时、应急、离岗后医学随访、复查、医学观察、职业病诊断等</w:t>
      </w:r>
      <w:r w:rsidR="00025DA4">
        <w:rPr>
          <w:rFonts w:asciiTheme="minorEastAsia" w:eastAsiaTheme="minorEastAsia" w:hAnsiTheme="minorEastAsia" w:cs="宋体" w:hint="eastAsia"/>
          <w:color w:val="000000"/>
          <w:sz w:val="18"/>
          <w:szCs w:val="18"/>
          <w:lang w:eastAsia="zh-CN"/>
        </w:rPr>
        <w:t>。</w:t>
      </w:r>
    </w:p>
    <w:p w:rsidR="00025DA4" w:rsidRDefault="00070D40" w:rsidP="00025DA4">
      <w:pPr>
        <w:adjustRightInd w:val="0"/>
        <w:snapToGrid w:val="0"/>
        <w:spacing w:line="360" w:lineRule="auto"/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</w:pPr>
      <w:r w:rsidRPr="00025DA4">
        <w:rPr>
          <w:rFonts w:asciiTheme="minorEastAsia" w:eastAsiaTheme="minorEastAsia" w:hAnsiTheme="minorEastAsia" w:cs="宋体" w:hint="eastAsia"/>
          <w:color w:val="000000"/>
          <w:sz w:val="18"/>
          <w:szCs w:val="18"/>
          <w:lang w:eastAsia="zh-CN"/>
        </w:rPr>
        <w:t xml:space="preserve">    </w:t>
      </w:r>
      <w:r w:rsidRPr="00025DA4"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  <w:t>2</w:t>
      </w:r>
      <w:r w:rsidR="00025DA4">
        <w:rPr>
          <w:rFonts w:asciiTheme="minorEastAsia" w:eastAsiaTheme="minorEastAsia" w:hAnsiTheme="minorEastAsia" w:cs="宋体" w:hint="eastAsia"/>
          <w:color w:val="000000"/>
          <w:sz w:val="18"/>
          <w:szCs w:val="18"/>
          <w:lang w:eastAsia="zh-CN"/>
        </w:rPr>
        <w:t xml:space="preserve">) </w:t>
      </w:r>
      <w:r w:rsidRPr="00025DA4"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  <w:t>检查结论是指未见异常、复查、疑似职业病、职业禁忌证、其他疾患、职业病等</w:t>
      </w:r>
      <w:r w:rsidR="00025DA4">
        <w:rPr>
          <w:rFonts w:asciiTheme="minorEastAsia" w:eastAsiaTheme="minorEastAsia" w:hAnsiTheme="minorEastAsia" w:cs="宋体" w:hint="eastAsia"/>
          <w:color w:val="000000"/>
          <w:sz w:val="18"/>
          <w:szCs w:val="18"/>
          <w:lang w:eastAsia="zh-CN"/>
        </w:rPr>
        <w:t>。</w:t>
      </w:r>
    </w:p>
    <w:p w:rsidR="00070D40" w:rsidRPr="00025DA4" w:rsidRDefault="00070D40" w:rsidP="00025DA4">
      <w:pPr>
        <w:adjustRightInd w:val="0"/>
        <w:snapToGrid w:val="0"/>
        <w:spacing w:line="360" w:lineRule="auto"/>
        <w:ind w:firstLineChars="200" w:firstLine="360"/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</w:pPr>
      <w:r w:rsidRPr="00025DA4"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  <w:t>3</w:t>
      </w:r>
      <w:r w:rsidR="00025DA4">
        <w:rPr>
          <w:rFonts w:asciiTheme="minorEastAsia" w:eastAsiaTheme="minorEastAsia" w:hAnsiTheme="minorEastAsia" w:cs="宋体" w:hint="eastAsia"/>
          <w:color w:val="000000"/>
          <w:sz w:val="18"/>
          <w:szCs w:val="18"/>
          <w:lang w:eastAsia="zh-CN"/>
        </w:rPr>
        <w:t xml:space="preserve">) </w:t>
      </w:r>
      <w:r w:rsidRPr="00025DA4"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  <w:t>人员处理情况是指调离、暂时脱离工作岗位、复查、医学观察、职业病诊断结果等处理、安置情况及检查、诊断结果；检查结论为未见异常或其他疾患的划“——”</w:t>
      </w:r>
      <w:r w:rsidR="00025DA4">
        <w:rPr>
          <w:rFonts w:asciiTheme="minorEastAsia" w:eastAsiaTheme="minorEastAsia" w:hAnsiTheme="minorEastAsia" w:cs="宋体" w:hint="eastAsia"/>
          <w:color w:val="000000"/>
          <w:sz w:val="18"/>
          <w:szCs w:val="18"/>
          <w:lang w:eastAsia="zh-CN"/>
        </w:rPr>
        <w:t>。</w:t>
      </w:r>
    </w:p>
    <w:p w:rsidR="00070D40" w:rsidRPr="00025DA4" w:rsidRDefault="00070D40" w:rsidP="00025DA4">
      <w:pPr>
        <w:adjustRightInd w:val="0"/>
        <w:snapToGrid w:val="0"/>
        <w:spacing w:line="360" w:lineRule="auto"/>
        <w:ind w:firstLineChars="200" w:firstLine="360"/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</w:pPr>
      <w:r w:rsidRPr="00025DA4"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  <w:t>4</w:t>
      </w:r>
      <w:r w:rsidR="00025DA4">
        <w:rPr>
          <w:rFonts w:asciiTheme="minorEastAsia" w:eastAsiaTheme="minorEastAsia" w:hAnsiTheme="minorEastAsia" w:cs="宋体" w:hint="eastAsia"/>
          <w:color w:val="000000"/>
          <w:sz w:val="18"/>
          <w:szCs w:val="18"/>
          <w:lang w:eastAsia="zh-CN"/>
        </w:rPr>
        <w:t xml:space="preserve">) </w:t>
      </w:r>
      <w:r w:rsidRPr="00025DA4">
        <w:rPr>
          <w:rFonts w:asciiTheme="minorEastAsia" w:eastAsiaTheme="minorEastAsia" w:hAnsiTheme="minorEastAsia" w:cs="宋体"/>
          <w:color w:val="000000"/>
          <w:sz w:val="18"/>
          <w:szCs w:val="18"/>
          <w:lang w:eastAsia="zh-CN"/>
        </w:rPr>
        <w:t>现场处理情况是指造成职业损害的作业岗位，现场及个体防护用品整改达标情况，不需整改的可划“—”</w:t>
      </w:r>
      <w:r w:rsidR="00025DA4">
        <w:rPr>
          <w:rFonts w:asciiTheme="minorEastAsia" w:eastAsiaTheme="minorEastAsia" w:hAnsiTheme="minorEastAsia" w:cs="宋体" w:hint="eastAsia"/>
          <w:color w:val="000000"/>
          <w:sz w:val="18"/>
          <w:szCs w:val="18"/>
          <w:lang w:eastAsia="zh-CN"/>
        </w:rPr>
        <w:t>。</w:t>
      </w:r>
    </w:p>
    <w:p w:rsidR="00070D40" w:rsidRPr="000A18ED" w:rsidRDefault="00070D40" w:rsidP="00070D40">
      <w:pPr>
        <w:spacing w:line="480" w:lineRule="atLeast"/>
        <w:rPr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98322F" w:rsidRDefault="0098322F" w:rsidP="00070D40">
      <w:pPr>
        <w:rPr>
          <w:lang w:eastAsia="zh-CN"/>
        </w:rPr>
        <w:sectPr w:rsidR="0098322F" w:rsidSect="0098322F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435"/>
        </w:sectPr>
      </w:pPr>
    </w:p>
    <w:p w:rsidR="0098322F" w:rsidRPr="00495CDA" w:rsidRDefault="00495CDA" w:rsidP="00495CDA">
      <w:pPr>
        <w:rPr>
          <w:rFonts w:ascii="SimSun" w:hAnsi="SimSun" w:cs="宋体"/>
          <w:b/>
          <w:color w:val="000000"/>
          <w:sz w:val="21"/>
          <w:szCs w:val="21"/>
          <w:lang w:eastAsia="zh-CN"/>
        </w:rPr>
      </w:pPr>
      <w:r w:rsidRPr="00495CDA">
        <w:rPr>
          <w:rFonts w:ascii="SimSun" w:hAnsi="SimSun" w:cs="宋体" w:hint="eastAsia"/>
          <w:b/>
          <w:color w:val="000000"/>
          <w:sz w:val="21"/>
          <w:szCs w:val="21"/>
          <w:lang w:eastAsia="zh-CN"/>
        </w:rPr>
        <w:lastRenderedPageBreak/>
        <w:t>附表五：</w:t>
      </w:r>
      <w:r w:rsidR="00052612" w:rsidRPr="00495CDA">
        <w:rPr>
          <w:rFonts w:ascii="SimSun" w:hAnsi="SimSun" w:cs="宋体" w:hint="eastAsia"/>
          <w:b/>
          <w:color w:val="000000"/>
          <w:sz w:val="21"/>
          <w:szCs w:val="21"/>
          <w:lang w:eastAsia="zh-CN"/>
        </w:rPr>
        <w:t>职业病防治培训登记台账</w:t>
      </w:r>
    </w:p>
    <w:p w:rsidR="0098322F" w:rsidRPr="002458B4" w:rsidRDefault="0098322F" w:rsidP="00BC6547">
      <w:pPr>
        <w:spacing w:afterLines="50"/>
        <w:jc w:val="center"/>
        <w:outlineLvl w:val="0"/>
        <w:rPr>
          <w:rFonts w:ascii="华文仿宋" w:eastAsia="华文仿宋" w:hAnsi="华文仿宋"/>
          <w:b/>
          <w:sz w:val="96"/>
          <w:szCs w:val="96"/>
          <w:lang w:eastAsia="zh-CN"/>
        </w:rPr>
      </w:pPr>
      <w:bookmarkStart w:id="2" w:name="_Toc493531708"/>
      <w:r>
        <w:rPr>
          <w:rFonts w:ascii="华文仿宋" w:eastAsia="华文仿宋" w:hAnsi="华文仿宋" w:hint="eastAsia"/>
          <w:b/>
          <w:sz w:val="96"/>
          <w:szCs w:val="96"/>
          <w:lang w:eastAsia="zh-CN"/>
        </w:rPr>
        <w:t>职业病防治培训登记台账</w:t>
      </w:r>
      <w:bookmarkEnd w:id="2"/>
    </w:p>
    <w:p w:rsidR="0098322F" w:rsidRDefault="0098322F" w:rsidP="0098322F">
      <w:pPr>
        <w:rPr>
          <w:rFonts w:ascii="华文仿宋" w:eastAsia="华文仿宋" w:hAnsi="华文仿宋"/>
          <w:b/>
          <w:spacing w:val="60"/>
          <w:szCs w:val="44"/>
          <w:lang w:eastAsia="zh-CN"/>
        </w:rPr>
      </w:pPr>
    </w:p>
    <w:p w:rsidR="0098322F" w:rsidRDefault="0098322F" w:rsidP="0098322F">
      <w:pPr>
        <w:rPr>
          <w:rFonts w:ascii="华文仿宋" w:eastAsia="华文仿宋" w:hAnsi="华文仿宋"/>
          <w:b/>
          <w:spacing w:val="60"/>
          <w:szCs w:val="44"/>
          <w:lang w:eastAsia="zh-CN"/>
        </w:rPr>
      </w:pPr>
    </w:p>
    <w:p w:rsidR="0098322F" w:rsidRDefault="0098322F" w:rsidP="0098322F">
      <w:pPr>
        <w:rPr>
          <w:rFonts w:ascii="华文仿宋" w:eastAsia="华文仿宋" w:hAnsi="华文仿宋"/>
          <w:b/>
          <w:spacing w:val="60"/>
          <w:szCs w:val="44"/>
          <w:lang w:eastAsia="zh-CN"/>
        </w:rPr>
      </w:pPr>
    </w:p>
    <w:p w:rsidR="0098322F" w:rsidRDefault="0098322F" w:rsidP="0098322F">
      <w:pPr>
        <w:rPr>
          <w:rFonts w:ascii="华文仿宋" w:eastAsia="华文仿宋" w:hAnsi="华文仿宋"/>
          <w:b/>
          <w:spacing w:val="60"/>
          <w:szCs w:val="44"/>
          <w:lang w:eastAsia="zh-CN"/>
        </w:rPr>
      </w:pPr>
    </w:p>
    <w:p w:rsidR="0098322F" w:rsidRDefault="0098322F" w:rsidP="0098322F">
      <w:pPr>
        <w:rPr>
          <w:rFonts w:ascii="华文仿宋" w:eastAsia="华文仿宋" w:hAnsi="华文仿宋"/>
          <w:b/>
          <w:spacing w:val="60"/>
          <w:szCs w:val="44"/>
          <w:lang w:eastAsia="zh-CN"/>
        </w:rPr>
      </w:pPr>
    </w:p>
    <w:p w:rsidR="0098322F" w:rsidRDefault="0098322F" w:rsidP="0098322F">
      <w:pPr>
        <w:rPr>
          <w:rFonts w:ascii="华文仿宋" w:eastAsia="华文仿宋" w:hAnsi="华文仿宋"/>
          <w:b/>
          <w:spacing w:val="60"/>
          <w:szCs w:val="44"/>
          <w:lang w:eastAsia="zh-CN"/>
        </w:rPr>
      </w:pPr>
    </w:p>
    <w:p w:rsidR="0098322F" w:rsidRDefault="0098322F" w:rsidP="0098322F">
      <w:pPr>
        <w:rPr>
          <w:rFonts w:ascii="华文仿宋" w:eastAsia="华文仿宋" w:hAnsi="华文仿宋"/>
          <w:b/>
          <w:spacing w:val="60"/>
          <w:szCs w:val="44"/>
          <w:lang w:eastAsia="zh-CN"/>
        </w:rPr>
      </w:pPr>
    </w:p>
    <w:p w:rsidR="0098322F" w:rsidRDefault="0098322F" w:rsidP="0098322F">
      <w:pPr>
        <w:jc w:val="center"/>
        <w:rPr>
          <w:rFonts w:ascii="华文仿宋" w:eastAsia="华文仿宋" w:hAnsi="华文仿宋"/>
          <w:b/>
          <w:spacing w:val="60"/>
          <w:szCs w:val="44"/>
          <w:lang w:eastAsia="zh-CN"/>
        </w:rPr>
      </w:pPr>
      <w:r w:rsidRPr="002458B4">
        <w:rPr>
          <w:rFonts w:ascii="华文仿宋" w:eastAsia="华文仿宋" w:hAnsi="华文仿宋" w:hint="eastAsia"/>
          <w:b/>
          <w:spacing w:val="60"/>
          <w:szCs w:val="44"/>
          <w:lang w:eastAsia="zh-CN"/>
        </w:rPr>
        <w:t>兰州交大工程咨询有限责任公司</w:t>
      </w:r>
    </w:p>
    <w:p w:rsidR="0098322F" w:rsidRPr="002458B4" w:rsidRDefault="0098322F" w:rsidP="0098322F">
      <w:pPr>
        <w:jc w:val="center"/>
        <w:rPr>
          <w:rFonts w:ascii="华文仿宋" w:eastAsia="华文仿宋" w:hAnsi="华文仿宋"/>
          <w:b/>
          <w:spacing w:val="60"/>
          <w:szCs w:val="44"/>
          <w:lang w:eastAsia="zh-CN"/>
        </w:rPr>
      </w:pPr>
      <w:r>
        <w:rPr>
          <w:rFonts w:ascii="华文仿宋" w:eastAsia="华文仿宋" w:hAnsi="华文仿宋" w:hint="eastAsia"/>
          <w:b/>
          <w:spacing w:val="60"/>
          <w:szCs w:val="44"/>
          <w:lang w:eastAsia="zh-CN"/>
        </w:rPr>
        <w:t>×××××××××</w:t>
      </w:r>
      <w:r w:rsidRPr="002458B4">
        <w:rPr>
          <w:rFonts w:ascii="华文仿宋" w:eastAsia="华文仿宋" w:hAnsi="华文仿宋" w:hint="eastAsia"/>
          <w:b/>
          <w:spacing w:val="60"/>
          <w:szCs w:val="44"/>
          <w:lang w:eastAsia="zh-CN"/>
        </w:rPr>
        <w:t>监理站</w:t>
      </w:r>
    </w:p>
    <w:p w:rsidR="0098322F" w:rsidRPr="00203B88" w:rsidRDefault="0098322F" w:rsidP="0098322F">
      <w:pPr>
        <w:tabs>
          <w:tab w:val="left" w:pos="1260"/>
          <w:tab w:val="left" w:pos="1980"/>
        </w:tabs>
        <w:jc w:val="center"/>
        <w:rPr>
          <w:rFonts w:ascii="华文仿宋" w:eastAsia="华文仿宋" w:hAnsi="华文仿宋"/>
          <w:b/>
          <w:bCs/>
          <w:sz w:val="36"/>
          <w:lang w:eastAsia="zh-CN"/>
        </w:rPr>
      </w:pPr>
      <w:r>
        <w:rPr>
          <w:rFonts w:ascii="华文仿宋" w:eastAsia="华文仿宋" w:hAnsi="华文仿宋" w:hint="eastAsia"/>
          <w:b/>
          <w:spacing w:val="60"/>
          <w:szCs w:val="44"/>
          <w:lang w:eastAsia="zh-CN"/>
        </w:rPr>
        <w:t>××××</w:t>
      </w:r>
      <w:r w:rsidRPr="002458B4">
        <w:rPr>
          <w:rFonts w:ascii="华文仿宋" w:eastAsia="华文仿宋" w:hAnsi="华文仿宋" w:hint="eastAsia"/>
          <w:b/>
          <w:spacing w:val="60"/>
          <w:szCs w:val="44"/>
          <w:lang w:eastAsia="zh-CN"/>
        </w:rPr>
        <w:t>年</w:t>
      </w:r>
      <w:r>
        <w:rPr>
          <w:rFonts w:ascii="华文仿宋" w:eastAsia="华文仿宋" w:hAnsi="华文仿宋" w:hint="eastAsia"/>
          <w:b/>
          <w:spacing w:val="60"/>
          <w:szCs w:val="44"/>
          <w:lang w:eastAsia="zh-CN"/>
        </w:rPr>
        <w:t>×</w:t>
      </w:r>
      <w:r w:rsidRPr="002458B4">
        <w:rPr>
          <w:rFonts w:ascii="华文仿宋" w:eastAsia="华文仿宋" w:hAnsi="华文仿宋" w:hint="eastAsia"/>
          <w:b/>
          <w:spacing w:val="60"/>
          <w:szCs w:val="44"/>
          <w:lang w:eastAsia="zh-CN"/>
        </w:rPr>
        <w:t>月</w:t>
      </w:r>
    </w:p>
    <w:p w:rsidR="0098322F" w:rsidRPr="008D306D" w:rsidRDefault="0098322F" w:rsidP="0098322F">
      <w:pPr>
        <w:jc w:val="center"/>
        <w:rPr>
          <w:rFonts w:ascii="楷体_GB2312" w:eastAsia="楷体_GB2312"/>
          <w:b/>
          <w:sz w:val="36"/>
          <w:szCs w:val="36"/>
          <w:lang w:eastAsia="zh-CN"/>
        </w:rPr>
      </w:pPr>
      <w:r>
        <w:rPr>
          <w:rFonts w:ascii="仿宋_GB2312"/>
          <w:b/>
          <w:sz w:val="36"/>
          <w:szCs w:val="36"/>
          <w:lang w:eastAsia="zh-CN"/>
        </w:rPr>
        <w:br w:type="page"/>
      </w:r>
      <w:r w:rsidRPr="008D306D">
        <w:rPr>
          <w:rFonts w:ascii="仿宋_GB2312" w:hint="eastAsia"/>
          <w:b/>
          <w:sz w:val="36"/>
          <w:szCs w:val="36"/>
          <w:lang w:eastAsia="zh-CN"/>
        </w:rPr>
        <w:lastRenderedPageBreak/>
        <w:t>员工（</w:t>
      </w:r>
      <w:r>
        <w:rPr>
          <w:rFonts w:ascii="仿宋_GB2312" w:hint="eastAsia"/>
          <w:b/>
          <w:sz w:val="36"/>
          <w:szCs w:val="36"/>
          <w:lang w:eastAsia="zh-CN"/>
        </w:rPr>
        <w:t xml:space="preserve">         </w:t>
      </w:r>
      <w:r w:rsidRPr="008D306D">
        <w:rPr>
          <w:rFonts w:ascii="仿宋_GB2312" w:hint="eastAsia"/>
          <w:b/>
          <w:sz w:val="36"/>
          <w:szCs w:val="36"/>
          <w:lang w:eastAsia="zh-CN"/>
        </w:rPr>
        <w:t>）学习培训登记台账</w:t>
      </w:r>
      <w:r>
        <w:rPr>
          <w:rFonts w:hint="eastAsia"/>
          <w:szCs w:val="21"/>
          <w:lang w:eastAsia="zh-CN"/>
        </w:rPr>
        <w:t xml:space="preserve">                                                                  </w:t>
      </w: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318"/>
        <w:gridCol w:w="725"/>
        <w:gridCol w:w="2460"/>
        <w:gridCol w:w="2318"/>
        <w:gridCol w:w="2244"/>
        <w:gridCol w:w="2246"/>
        <w:gridCol w:w="2090"/>
      </w:tblGrid>
      <w:tr w:rsidR="0098322F" w:rsidRPr="00D11F3E" w:rsidTr="00A96ABD">
        <w:trPr>
          <w:trHeight w:val="572"/>
        </w:trPr>
        <w:tc>
          <w:tcPr>
            <w:tcW w:w="817" w:type="dxa"/>
            <w:vMerge w:val="restart"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  <w:r w:rsidRPr="00D11F3E">
              <w:rPr>
                <w:rFonts w:ascii="宋体" w:hAnsi="宋体" w:hint="eastAsia"/>
              </w:rPr>
              <w:t>序号</w:t>
            </w:r>
          </w:p>
        </w:tc>
        <w:tc>
          <w:tcPr>
            <w:tcW w:w="1318" w:type="dxa"/>
            <w:vMerge w:val="restart"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  <w:r w:rsidRPr="00D11F3E">
              <w:rPr>
                <w:rFonts w:ascii="宋体" w:hAnsi="宋体" w:hint="eastAsia"/>
              </w:rPr>
              <w:t>姓名</w:t>
            </w:r>
          </w:p>
        </w:tc>
        <w:tc>
          <w:tcPr>
            <w:tcW w:w="725" w:type="dxa"/>
            <w:vMerge w:val="restart"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  <w:r w:rsidRPr="00D11F3E">
              <w:rPr>
                <w:rFonts w:ascii="宋体" w:hAnsi="宋体" w:hint="eastAsia"/>
              </w:rPr>
              <w:t>性别</w:t>
            </w:r>
          </w:p>
        </w:tc>
        <w:tc>
          <w:tcPr>
            <w:tcW w:w="2460" w:type="dxa"/>
            <w:vMerge w:val="restart"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  <w:r w:rsidRPr="00D11F3E">
              <w:rPr>
                <w:rFonts w:ascii="宋体" w:hAnsi="宋体" w:hint="eastAsia"/>
              </w:rPr>
              <w:t>职 务</w:t>
            </w:r>
          </w:p>
        </w:tc>
        <w:tc>
          <w:tcPr>
            <w:tcW w:w="2318" w:type="dxa"/>
            <w:vMerge w:val="restart"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  <w:r w:rsidRPr="00D11F3E">
              <w:rPr>
                <w:rFonts w:ascii="宋体" w:hAnsi="宋体" w:hint="eastAsia"/>
              </w:rPr>
              <w:t>学习培训日期</w:t>
            </w:r>
          </w:p>
        </w:tc>
        <w:tc>
          <w:tcPr>
            <w:tcW w:w="4490" w:type="dxa"/>
            <w:gridSpan w:val="2"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  <w:r w:rsidRPr="00D11F3E">
              <w:rPr>
                <w:rFonts w:ascii="宋体" w:hAnsi="宋体" w:hint="eastAsia"/>
              </w:rPr>
              <w:t>学习培训内容及成绩</w:t>
            </w:r>
          </w:p>
        </w:tc>
        <w:tc>
          <w:tcPr>
            <w:tcW w:w="2090" w:type="dxa"/>
            <w:vMerge w:val="restart"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  <w:r w:rsidRPr="00D11F3E">
              <w:rPr>
                <w:rFonts w:ascii="宋体" w:hAnsi="宋体" w:hint="eastAsia"/>
              </w:rPr>
              <w:t>备注</w:t>
            </w:r>
          </w:p>
        </w:tc>
      </w:tr>
      <w:tr w:rsidR="0098322F" w:rsidRPr="00D11F3E" w:rsidTr="00A96ABD">
        <w:trPr>
          <w:trHeight w:val="547"/>
        </w:trPr>
        <w:tc>
          <w:tcPr>
            <w:tcW w:w="817" w:type="dxa"/>
            <w:vMerge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18" w:type="dxa"/>
            <w:vMerge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Merge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vMerge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318" w:type="dxa"/>
            <w:vMerge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244" w:type="dxa"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  <w:r w:rsidRPr="00D11F3E">
              <w:rPr>
                <w:rFonts w:ascii="宋体" w:hAnsi="宋体" w:hint="eastAsia"/>
              </w:rPr>
              <w:t>学习内容</w:t>
            </w:r>
          </w:p>
        </w:tc>
        <w:tc>
          <w:tcPr>
            <w:tcW w:w="2246" w:type="dxa"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  <w:r w:rsidRPr="00D11F3E">
              <w:rPr>
                <w:rFonts w:ascii="宋体" w:hAnsi="宋体" w:hint="eastAsia"/>
              </w:rPr>
              <w:t>成绩</w:t>
            </w:r>
          </w:p>
        </w:tc>
        <w:tc>
          <w:tcPr>
            <w:tcW w:w="2090" w:type="dxa"/>
            <w:vMerge/>
            <w:vAlign w:val="center"/>
          </w:tcPr>
          <w:p w:rsidR="0098322F" w:rsidRPr="00D11F3E" w:rsidRDefault="0098322F" w:rsidP="00A96ABD">
            <w:pPr>
              <w:jc w:val="center"/>
              <w:rPr>
                <w:rFonts w:ascii="宋体" w:hAnsi="宋体"/>
              </w:rPr>
            </w:pPr>
          </w:p>
        </w:tc>
      </w:tr>
      <w:tr w:rsidR="0098322F" w:rsidRPr="00D11F3E" w:rsidTr="00A96ABD">
        <w:trPr>
          <w:trHeight w:val="283"/>
        </w:trPr>
        <w:tc>
          <w:tcPr>
            <w:tcW w:w="817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4" w:type="dxa"/>
            <w:vMerge w:val="restart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6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09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98322F" w:rsidRPr="00D11F3E" w:rsidTr="00A96ABD">
        <w:trPr>
          <w:trHeight w:val="283"/>
        </w:trPr>
        <w:tc>
          <w:tcPr>
            <w:tcW w:w="817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4" w:type="dxa"/>
            <w:vMerge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6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09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98322F" w:rsidRPr="00D11F3E" w:rsidTr="00A96ABD">
        <w:trPr>
          <w:trHeight w:val="283"/>
        </w:trPr>
        <w:tc>
          <w:tcPr>
            <w:tcW w:w="817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4" w:type="dxa"/>
            <w:vMerge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6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09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98322F" w:rsidRPr="00D11F3E" w:rsidTr="00A96ABD">
        <w:trPr>
          <w:trHeight w:val="283"/>
        </w:trPr>
        <w:tc>
          <w:tcPr>
            <w:tcW w:w="817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4" w:type="dxa"/>
            <w:vMerge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6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09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98322F" w:rsidRPr="00D11F3E" w:rsidTr="00A96ABD">
        <w:trPr>
          <w:trHeight w:val="283"/>
        </w:trPr>
        <w:tc>
          <w:tcPr>
            <w:tcW w:w="817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4" w:type="dxa"/>
            <w:vMerge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6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09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98322F" w:rsidRPr="00D11F3E" w:rsidTr="00A96ABD">
        <w:trPr>
          <w:trHeight w:val="283"/>
        </w:trPr>
        <w:tc>
          <w:tcPr>
            <w:tcW w:w="817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4" w:type="dxa"/>
            <w:vMerge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6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09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98322F" w:rsidRPr="00D11F3E" w:rsidTr="00A96ABD">
        <w:trPr>
          <w:trHeight w:val="283"/>
        </w:trPr>
        <w:tc>
          <w:tcPr>
            <w:tcW w:w="817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4" w:type="dxa"/>
            <w:vMerge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6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09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98322F" w:rsidRPr="00D11F3E" w:rsidTr="00A96ABD">
        <w:trPr>
          <w:trHeight w:val="283"/>
        </w:trPr>
        <w:tc>
          <w:tcPr>
            <w:tcW w:w="817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725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46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18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4" w:type="dxa"/>
            <w:vMerge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246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090" w:type="dxa"/>
            <w:vAlign w:val="center"/>
          </w:tcPr>
          <w:p w:rsidR="0098322F" w:rsidRPr="00D11F3E" w:rsidRDefault="0098322F" w:rsidP="00A96ABD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</w:tbl>
    <w:p w:rsidR="00495CDA" w:rsidRDefault="00495CDA" w:rsidP="00DC7CC8">
      <w:pPr>
        <w:rPr>
          <w:lang w:eastAsia="zh-CN"/>
        </w:rPr>
        <w:sectPr w:rsidR="00495CDA" w:rsidSect="00DC7CC8">
          <w:footerReference w:type="default" r:id="rId10"/>
          <w:pgSz w:w="16838" w:h="11906" w:orient="landscape"/>
          <w:pgMar w:top="1588" w:right="1440" w:bottom="1440" w:left="1440" w:header="851" w:footer="992" w:gutter="0"/>
          <w:cols w:space="425"/>
          <w:docGrid w:type="lines" w:linePitch="326"/>
        </w:sectPr>
      </w:pPr>
    </w:p>
    <w:p w:rsidR="00495CDA" w:rsidRPr="00495CDA" w:rsidRDefault="00495CDA" w:rsidP="00495CDA">
      <w:pPr>
        <w:spacing w:line="480" w:lineRule="atLeast"/>
        <w:outlineLvl w:val="0"/>
        <w:rPr>
          <w:rFonts w:ascii="SimSun" w:hAnsi="SimSun" w:cs="宋体" w:hint="eastAsia"/>
          <w:b/>
          <w:color w:val="000000"/>
          <w:lang w:eastAsia="zh-CN"/>
        </w:rPr>
      </w:pPr>
      <w:r w:rsidRPr="00495CDA">
        <w:rPr>
          <w:rFonts w:ascii="SimSun" w:hAnsi="SimSun" w:cs="宋体"/>
          <w:b/>
          <w:color w:val="000000"/>
          <w:lang w:eastAsia="zh-CN"/>
        </w:rPr>
        <w:lastRenderedPageBreak/>
        <w:t> </w:t>
      </w:r>
      <w:r w:rsidRPr="00495CDA">
        <w:rPr>
          <w:rFonts w:ascii="SimSun" w:hAnsi="SimSun" w:cs="宋体" w:hint="eastAsia"/>
          <w:b/>
          <w:color w:val="000000"/>
          <w:lang w:eastAsia="zh-CN"/>
        </w:rPr>
        <w:t>附表六：</w:t>
      </w:r>
      <w:r w:rsidRPr="00495CDA">
        <w:rPr>
          <w:rFonts w:ascii="SimSun" w:hAnsi="SimSun" w:cs="宋体"/>
          <w:b/>
          <w:color w:val="000000"/>
          <w:lang w:eastAsia="zh-CN"/>
        </w:rPr>
        <w:t>职业卫生宣传培训档案</w:t>
      </w:r>
    </w:p>
    <w:p w:rsidR="00495CDA" w:rsidRPr="000A18ED" w:rsidRDefault="00495CDA" w:rsidP="00495CDA">
      <w:pPr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lang w:eastAsia="zh-CN"/>
        </w:rPr>
        <w:t> </w:t>
      </w:r>
      <w:r w:rsidRPr="000A18ED">
        <w:rPr>
          <w:rFonts w:ascii="SimSun" w:hAnsi="SimSun" w:cs="宋体"/>
          <w:color w:val="000000"/>
          <w:lang w:eastAsia="zh-CN"/>
        </w:rPr>
        <w:t>档案编号：</w:t>
      </w:r>
    </w:p>
    <w:p w:rsidR="00495CDA" w:rsidRPr="000A18ED" w:rsidRDefault="00495CDA" w:rsidP="00495CDA">
      <w:pPr>
        <w:spacing w:line="48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outlineLvl w:val="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jc w:val="center"/>
        <w:outlineLvl w:val="0"/>
        <w:rPr>
          <w:rFonts w:ascii="SimSun" w:hAnsi="SimSun" w:cs="宋体"/>
          <w:color w:val="000000"/>
          <w:sz w:val="27"/>
          <w:szCs w:val="27"/>
          <w:lang w:eastAsia="zh-CN"/>
        </w:rPr>
      </w:pPr>
      <w:bookmarkStart w:id="3" w:name="_Toc493531709"/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t>职业卫生宣传培训档案</w:t>
      </w:r>
      <w:bookmarkEnd w:id="3"/>
    </w:p>
    <w:p w:rsidR="00495CDA" w:rsidRPr="000A18ED" w:rsidRDefault="00495CDA" w:rsidP="00495CDA">
      <w:pPr>
        <w:spacing w:line="48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44"/>
          <w:szCs w:val="44"/>
          <w:lang w:eastAsia="zh-CN"/>
        </w:rPr>
        <w:t>（</w:t>
      </w:r>
      <w:r w:rsidRPr="000A18ED">
        <w:rPr>
          <w:rFonts w:ascii="SimSun" w:hAnsi="SimSun" w:cs="宋体"/>
          <w:color w:val="000000"/>
          <w:sz w:val="44"/>
          <w:szCs w:val="44"/>
          <w:u w:val="single"/>
          <w:lang w:eastAsia="zh-CN"/>
        </w:rPr>
        <w:t>  </w:t>
      </w:r>
      <w:r>
        <w:rPr>
          <w:rFonts w:ascii="SimSun" w:hAnsi="SimSun" w:cs="宋体" w:hint="eastAsia"/>
          <w:color w:val="000000"/>
          <w:sz w:val="44"/>
          <w:szCs w:val="44"/>
          <w:u w:val="single"/>
          <w:lang w:eastAsia="zh-CN"/>
        </w:rPr>
        <w:t>××××</w:t>
      </w:r>
      <w:r w:rsidRPr="000A18ED">
        <w:rPr>
          <w:rFonts w:ascii="SimSun" w:hAnsi="SimSun" w:cs="宋体"/>
          <w:color w:val="000000"/>
          <w:sz w:val="44"/>
          <w:u w:val="single"/>
          <w:lang w:eastAsia="zh-CN"/>
        </w:rPr>
        <w:t> </w:t>
      </w:r>
      <w:r w:rsidRPr="000A18ED">
        <w:rPr>
          <w:rFonts w:ascii="SimSun" w:hAnsi="SimSun" w:cs="宋体"/>
          <w:color w:val="000000"/>
          <w:sz w:val="44"/>
          <w:szCs w:val="44"/>
          <w:lang w:eastAsia="zh-CN"/>
        </w:rPr>
        <w:t>年度）</w:t>
      </w:r>
    </w:p>
    <w:p w:rsidR="00495CDA" w:rsidRPr="000A18ED" w:rsidRDefault="00495CDA" w:rsidP="00495CDA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495CDA" w:rsidRPr="000A18ED" w:rsidRDefault="00495CDA" w:rsidP="00495CDA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495CDA" w:rsidRDefault="00495CDA" w:rsidP="00495CDA">
      <w:pPr>
        <w:spacing w:line="480" w:lineRule="atLeast"/>
        <w:ind w:firstLine="480"/>
        <w:rPr>
          <w:rFonts w:ascii="SimSun" w:hAnsi="SimSun" w:cs="宋体" w:hint="eastAsia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495CDA" w:rsidRDefault="00495CDA" w:rsidP="00495CDA">
      <w:pPr>
        <w:spacing w:line="480" w:lineRule="atLeast"/>
        <w:ind w:firstLine="480"/>
        <w:rPr>
          <w:rFonts w:ascii="SimSun" w:hAnsi="SimSun" w:cs="宋体" w:hint="eastAsia"/>
          <w:color w:val="000000"/>
          <w:sz w:val="27"/>
          <w:szCs w:val="27"/>
          <w:lang w:eastAsia="zh-CN"/>
        </w:rPr>
      </w:pPr>
    </w:p>
    <w:p w:rsidR="00495CDA" w:rsidRPr="000A18ED" w:rsidRDefault="00495CDA" w:rsidP="00495CDA">
      <w:pPr>
        <w:spacing w:line="480" w:lineRule="atLeast"/>
        <w:ind w:firstLine="480"/>
        <w:rPr>
          <w:rFonts w:ascii="SimSun" w:hAnsi="SimSun" w:cs="宋体"/>
          <w:color w:val="000000"/>
          <w:sz w:val="27"/>
          <w:szCs w:val="27"/>
          <w:lang w:eastAsia="zh-CN"/>
        </w:rPr>
      </w:pPr>
    </w:p>
    <w:p w:rsidR="00495CDA" w:rsidRDefault="00495CDA" w:rsidP="00495CDA">
      <w:pPr>
        <w:spacing w:line="480" w:lineRule="atLeast"/>
        <w:ind w:firstLine="640"/>
        <w:rPr>
          <w:rFonts w:ascii="SimSun" w:hAnsi="SimSun" w:cs="宋体" w:hint="eastAsia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lang w:eastAsia="zh-CN"/>
        </w:rPr>
        <w:t>用</w:t>
      </w:r>
      <w:r w:rsidRPr="000A18ED">
        <w:rPr>
          <w:rFonts w:ascii="SimSun" w:hAnsi="SimSun" w:cs="宋体"/>
          <w:color w:val="000000"/>
          <w:lang w:eastAsia="zh-CN"/>
        </w:rPr>
        <w:t>    </w:t>
      </w:r>
      <w:r w:rsidRPr="000A18ED">
        <w:rPr>
          <w:rFonts w:ascii="SimSun" w:hAnsi="SimSun" w:cs="宋体"/>
          <w:color w:val="000000"/>
          <w:lang w:eastAsia="zh-CN"/>
        </w:rPr>
        <w:t>人</w:t>
      </w:r>
      <w:r w:rsidRPr="000A18ED">
        <w:rPr>
          <w:rFonts w:ascii="SimSun" w:hAnsi="SimSun" w:cs="宋体"/>
          <w:color w:val="000000"/>
          <w:lang w:eastAsia="zh-CN"/>
        </w:rPr>
        <w:t>   </w:t>
      </w:r>
      <w:r w:rsidRPr="000A18ED">
        <w:rPr>
          <w:rFonts w:ascii="SimSun" w:hAnsi="SimSun" w:cs="宋体"/>
          <w:color w:val="000000"/>
          <w:lang w:eastAsia="zh-CN"/>
        </w:rPr>
        <w:t>单</w:t>
      </w:r>
      <w:r w:rsidRPr="000A18ED">
        <w:rPr>
          <w:rFonts w:ascii="SimSun" w:hAnsi="SimSun" w:cs="宋体"/>
          <w:color w:val="000000"/>
          <w:lang w:eastAsia="zh-CN"/>
        </w:rPr>
        <w:t>   </w:t>
      </w:r>
      <w:r w:rsidRPr="000A18ED">
        <w:rPr>
          <w:rFonts w:ascii="SimSun" w:hAnsi="SimSun" w:cs="宋体"/>
          <w:color w:val="000000"/>
          <w:lang w:eastAsia="zh-CN"/>
        </w:rPr>
        <w:t>位：</w:t>
      </w:r>
      <w:r w:rsidRPr="000A18ED">
        <w:rPr>
          <w:rFonts w:ascii="SimSun" w:hAnsi="SimSun" w:cs="宋体"/>
          <w:color w:val="000000"/>
          <w:u w:val="single"/>
          <w:lang w:eastAsia="zh-CN"/>
        </w:rPr>
        <w:t> </w:t>
      </w:r>
      <w:r>
        <w:rPr>
          <w:rFonts w:ascii="SimSun" w:hAnsi="SimSun" w:cs="宋体" w:hint="eastAsia"/>
          <w:color w:val="000000"/>
          <w:u w:val="single"/>
          <w:lang w:eastAsia="zh-CN"/>
        </w:rPr>
        <w:t xml:space="preserve">                            </w:t>
      </w:r>
    </w:p>
    <w:p w:rsidR="00495CDA" w:rsidRPr="000A18ED" w:rsidRDefault="00495CDA" w:rsidP="00495CDA">
      <w:pPr>
        <w:spacing w:line="480" w:lineRule="atLeast"/>
        <w:ind w:firstLine="64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lang w:eastAsia="zh-CN"/>
        </w:rPr>
        <w:t>职业卫生管理负责人：</w:t>
      </w:r>
      <w:r w:rsidRPr="000A18ED">
        <w:rPr>
          <w:rFonts w:ascii="SimSun" w:hAnsi="SimSun" w:cs="宋体"/>
          <w:color w:val="000000"/>
          <w:u w:val="single"/>
          <w:lang w:eastAsia="zh-CN"/>
        </w:rPr>
        <w:t>           </w:t>
      </w:r>
      <w:r>
        <w:rPr>
          <w:rFonts w:ascii="SimSun" w:hAnsi="SimSun" w:cs="宋体" w:hint="eastAsia"/>
          <w:color w:val="000000"/>
          <w:u w:val="single"/>
          <w:lang w:eastAsia="zh-CN"/>
        </w:rPr>
        <w:t xml:space="preserve">          </w:t>
      </w:r>
      <w:r>
        <w:rPr>
          <w:rFonts w:ascii="SimSun" w:hAnsi="SimSun" w:cs="宋体"/>
          <w:color w:val="000000"/>
          <w:u w:val="single"/>
          <w:lang w:eastAsia="zh-CN"/>
        </w:rPr>
        <w:t>       </w:t>
      </w:r>
      <w:r>
        <w:rPr>
          <w:rFonts w:ascii="SimSun" w:hAnsi="SimSun" w:cs="宋体" w:hint="eastAsia"/>
          <w:color w:val="000000"/>
          <w:u w:val="single"/>
          <w:lang w:eastAsia="zh-CN"/>
        </w:rPr>
        <w:t xml:space="preserve"> </w:t>
      </w:r>
      <w:r>
        <w:rPr>
          <w:rFonts w:ascii="SimSun" w:hAnsi="SimSun" w:cs="宋体"/>
          <w:color w:val="000000"/>
          <w:u w:val="single"/>
          <w:lang w:eastAsia="zh-CN"/>
        </w:rPr>
        <w:t> </w:t>
      </w:r>
      <w:r w:rsidRPr="000A18ED">
        <w:rPr>
          <w:rFonts w:ascii="SimSun" w:hAnsi="SimSun" w:cs="宋体"/>
          <w:color w:val="000000"/>
          <w:u w:val="single"/>
          <w:lang w:eastAsia="zh-CN"/>
        </w:rPr>
        <w:t xml:space="preserve">     </w:t>
      </w:r>
    </w:p>
    <w:p w:rsidR="00495CDA" w:rsidRPr="000A18ED" w:rsidRDefault="00495CDA" w:rsidP="00495CDA">
      <w:pPr>
        <w:spacing w:line="480" w:lineRule="atLeast"/>
        <w:ind w:firstLine="64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lang w:eastAsia="zh-CN"/>
        </w:rPr>
        <w:t>联</w:t>
      </w:r>
      <w:r w:rsidRPr="000A18ED">
        <w:rPr>
          <w:rFonts w:ascii="SimSun" w:hAnsi="SimSun" w:cs="宋体"/>
          <w:color w:val="000000"/>
          <w:lang w:eastAsia="zh-CN"/>
        </w:rPr>
        <w:t>    </w:t>
      </w:r>
      <w:r w:rsidRPr="000A18ED">
        <w:rPr>
          <w:rFonts w:ascii="SimSun" w:hAnsi="SimSun" w:cs="宋体"/>
          <w:color w:val="000000"/>
          <w:lang w:eastAsia="zh-CN"/>
        </w:rPr>
        <w:t>系</w:t>
      </w:r>
      <w:r w:rsidRPr="000A18ED">
        <w:rPr>
          <w:rFonts w:ascii="SimSun" w:hAnsi="SimSun" w:cs="宋体"/>
          <w:color w:val="000000"/>
          <w:lang w:eastAsia="zh-CN"/>
        </w:rPr>
        <w:t>   </w:t>
      </w:r>
      <w:r w:rsidRPr="000A18ED">
        <w:rPr>
          <w:rFonts w:ascii="SimSun" w:hAnsi="SimSun" w:cs="宋体"/>
          <w:color w:val="000000"/>
          <w:lang w:eastAsia="zh-CN"/>
        </w:rPr>
        <w:t>电</w:t>
      </w:r>
      <w:r w:rsidRPr="000A18ED">
        <w:rPr>
          <w:rFonts w:ascii="SimSun" w:hAnsi="SimSun" w:cs="宋体"/>
          <w:color w:val="000000"/>
          <w:lang w:eastAsia="zh-CN"/>
        </w:rPr>
        <w:t>   </w:t>
      </w:r>
      <w:r w:rsidRPr="000A18ED">
        <w:rPr>
          <w:rFonts w:ascii="SimSun" w:hAnsi="SimSun" w:cs="宋体"/>
          <w:color w:val="000000"/>
          <w:lang w:eastAsia="zh-CN"/>
        </w:rPr>
        <w:t>话：</w:t>
      </w:r>
      <w:r w:rsidRPr="000A18ED">
        <w:rPr>
          <w:rFonts w:ascii="SimSun" w:hAnsi="SimSun" w:cs="宋体"/>
          <w:color w:val="000000"/>
          <w:u w:val="single"/>
          <w:lang w:eastAsia="zh-CN"/>
        </w:rPr>
        <w:t>            </w:t>
      </w:r>
      <w:r>
        <w:rPr>
          <w:rFonts w:ascii="SimSun" w:hAnsi="SimSun" w:cs="宋体" w:hint="eastAsia"/>
          <w:color w:val="000000"/>
          <w:u w:val="single"/>
          <w:lang w:eastAsia="zh-CN"/>
        </w:rPr>
        <w:t xml:space="preserve">                  </w:t>
      </w:r>
      <w:r w:rsidRPr="000A18ED">
        <w:rPr>
          <w:rFonts w:ascii="SimSun" w:hAnsi="SimSun" w:cs="宋体"/>
          <w:color w:val="000000"/>
          <w:u w:val="single"/>
          <w:lang w:eastAsia="zh-CN"/>
        </w:rPr>
        <w:t>        </w:t>
      </w:r>
    </w:p>
    <w:p w:rsidR="00495CDA" w:rsidRPr="000A18ED" w:rsidRDefault="00495CDA" w:rsidP="00495CDA">
      <w:pPr>
        <w:spacing w:line="480" w:lineRule="atLeast"/>
        <w:ind w:firstLine="64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lang w:eastAsia="zh-CN"/>
        </w:rPr>
        <w:t>电</w:t>
      </w:r>
      <w:r w:rsidRPr="000A18ED">
        <w:rPr>
          <w:rFonts w:ascii="SimSun" w:hAnsi="SimSun" w:cs="宋体"/>
          <w:color w:val="000000"/>
          <w:lang w:eastAsia="zh-CN"/>
        </w:rPr>
        <w:t>    </w:t>
      </w:r>
      <w:r w:rsidRPr="000A18ED">
        <w:rPr>
          <w:rFonts w:ascii="SimSun" w:hAnsi="SimSun" w:cs="宋体"/>
          <w:color w:val="000000"/>
          <w:lang w:eastAsia="zh-CN"/>
        </w:rPr>
        <w:t>子</w:t>
      </w:r>
      <w:r w:rsidRPr="000A18ED">
        <w:rPr>
          <w:rFonts w:ascii="SimSun" w:hAnsi="SimSun" w:cs="宋体"/>
          <w:color w:val="000000"/>
          <w:lang w:eastAsia="zh-CN"/>
        </w:rPr>
        <w:t>   </w:t>
      </w:r>
      <w:r w:rsidRPr="000A18ED">
        <w:rPr>
          <w:rFonts w:ascii="SimSun" w:hAnsi="SimSun" w:cs="宋体"/>
          <w:color w:val="000000"/>
          <w:lang w:eastAsia="zh-CN"/>
        </w:rPr>
        <w:t>邮</w:t>
      </w:r>
      <w:r w:rsidRPr="000A18ED">
        <w:rPr>
          <w:rFonts w:ascii="SimSun" w:hAnsi="SimSun" w:cs="宋体"/>
          <w:color w:val="000000"/>
          <w:lang w:eastAsia="zh-CN"/>
        </w:rPr>
        <w:t>   </w:t>
      </w:r>
      <w:r w:rsidRPr="000A18ED">
        <w:rPr>
          <w:rFonts w:ascii="SimSun" w:hAnsi="SimSun" w:cs="宋体"/>
          <w:color w:val="000000"/>
          <w:lang w:eastAsia="zh-CN"/>
        </w:rPr>
        <w:t>箱：</w:t>
      </w:r>
      <w:r>
        <w:rPr>
          <w:rFonts w:ascii="SimSun" w:hAnsi="SimSun" w:cs="宋体"/>
          <w:color w:val="000000"/>
          <w:u w:val="single"/>
          <w:lang w:eastAsia="zh-CN"/>
        </w:rPr>
        <w:t>     </w:t>
      </w:r>
      <w:r>
        <w:rPr>
          <w:rFonts w:ascii="SimSun" w:hAnsi="SimSun" w:cs="宋体" w:hint="eastAsia"/>
          <w:color w:val="000000"/>
          <w:u w:val="single"/>
          <w:lang w:eastAsia="zh-CN"/>
        </w:rPr>
        <w:t xml:space="preserve">                    </w:t>
      </w:r>
      <w:r w:rsidRPr="000A18ED">
        <w:rPr>
          <w:rFonts w:ascii="SimSun" w:hAnsi="SimSun" w:cs="宋体"/>
          <w:color w:val="000000"/>
          <w:u w:val="single"/>
          <w:lang w:eastAsia="zh-CN"/>
        </w:rPr>
        <w:t>  </w:t>
      </w:r>
      <w:r>
        <w:rPr>
          <w:rFonts w:ascii="SimSun" w:hAnsi="SimSun" w:cs="宋体" w:hint="eastAsia"/>
          <w:color w:val="000000"/>
          <w:u w:val="single"/>
          <w:lang w:eastAsia="zh-CN"/>
        </w:rPr>
        <w:t xml:space="preserve"> </w:t>
      </w:r>
      <w:r>
        <w:rPr>
          <w:rFonts w:ascii="SimSun" w:hAnsi="SimSun" w:cs="宋体"/>
          <w:color w:val="000000"/>
          <w:u w:val="single"/>
          <w:lang w:eastAsia="zh-CN"/>
        </w:rPr>
        <w:t>  </w:t>
      </w:r>
      <w:r w:rsidRPr="000A18ED">
        <w:rPr>
          <w:rFonts w:ascii="SimSun" w:hAnsi="SimSun" w:cs="宋体"/>
          <w:color w:val="000000"/>
          <w:u w:val="single"/>
          <w:lang w:eastAsia="zh-CN"/>
        </w:rPr>
        <w:t>     </w:t>
      </w:r>
    </w:p>
    <w:p w:rsidR="00495CDA" w:rsidRPr="000A18ED" w:rsidRDefault="00495CDA" w:rsidP="00495CDA">
      <w:pPr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495CDA" w:rsidRPr="00037A60" w:rsidRDefault="00495CDA" w:rsidP="00495CDA">
      <w:pPr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br w:type="textWrapping" w:clear="all"/>
      </w: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 </w:t>
      </w:r>
    </w:p>
    <w:p w:rsidR="00495CDA" w:rsidRDefault="00495CDA" w:rsidP="00495CDA">
      <w:pPr>
        <w:jc w:val="center"/>
        <w:rPr>
          <w:rFonts w:ascii="SimSun" w:hAnsi="SimSun" w:cs="宋体" w:hint="eastAsia"/>
          <w:b/>
          <w:bCs/>
          <w:color w:val="000000"/>
          <w:sz w:val="44"/>
          <w:szCs w:val="44"/>
          <w:lang w:eastAsia="zh-CN"/>
        </w:rPr>
        <w:sectPr w:rsidR="00495CDA" w:rsidSect="00B73D97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495CDA" w:rsidRPr="000A18ED" w:rsidRDefault="00495CDA" w:rsidP="00495CDA">
      <w:pPr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lastRenderedPageBreak/>
        <w:t>目</w:t>
      </w:r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t> </w:t>
      </w:r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t>录</w:t>
      </w:r>
    </w:p>
    <w:p w:rsidR="00495CDA" w:rsidRDefault="00495CDA" w:rsidP="00495CDA">
      <w:pPr>
        <w:spacing w:line="360" w:lineRule="atLeast"/>
        <w:rPr>
          <w:rFonts w:ascii="SimSun" w:hAnsi="SimSun" w:cs="宋体" w:hint="eastAsia"/>
          <w:color w:val="000000"/>
          <w:sz w:val="28"/>
          <w:szCs w:val="28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1.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职业健康培训通知</w:t>
      </w:r>
    </w:p>
    <w:p w:rsidR="00495CDA" w:rsidRPr="000A18ED" w:rsidRDefault="00495CDA" w:rsidP="00495CDA">
      <w:pPr>
        <w:spacing w:line="36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2.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职业卫生培训计划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（表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1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）</w:t>
      </w:r>
    </w:p>
    <w:p w:rsidR="00495CDA" w:rsidRDefault="00495CDA" w:rsidP="00495CDA">
      <w:pPr>
        <w:spacing w:line="360" w:lineRule="atLeast"/>
        <w:rPr>
          <w:rFonts w:ascii="SimSun" w:hAnsi="SimSun" w:cs="宋体" w:hint="eastAsia"/>
          <w:color w:val="000000"/>
          <w:sz w:val="28"/>
          <w:szCs w:val="28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3.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劳动者职业卫生宣传培训</w:t>
      </w:r>
    </w:p>
    <w:p w:rsidR="00495CDA" w:rsidRDefault="00495CDA" w:rsidP="00495CDA">
      <w:pPr>
        <w:spacing w:line="360" w:lineRule="atLeast"/>
        <w:rPr>
          <w:rFonts w:ascii="SimSun" w:hAnsi="SimSun" w:cs="宋体" w:hint="eastAsia"/>
          <w:color w:val="000000"/>
          <w:sz w:val="28"/>
          <w:szCs w:val="28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《</w:t>
      </w:r>
      <w:r w:rsidRPr="00E410DC">
        <w:rPr>
          <w:rFonts w:ascii="SimSun" w:hAnsi="SimSun" w:cs="宋体" w:hint="eastAsia"/>
          <w:color w:val="000000"/>
          <w:sz w:val="28"/>
          <w:szCs w:val="28"/>
          <w:lang w:eastAsia="zh-CN"/>
        </w:rPr>
        <w:t>中华人民共和国职业病防治法</w:t>
      </w:r>
      <w:r w:rsidRPr="00E410DC">
        <w:rPr>
          <w:rFonts w:ascii="SimSun" w:hAnsi="SimSun" w:cs="宋体" w:hint="eastAsia"/>
          <w:color w:val="000000"/>
          <w:sz w:val="28"/>
          <w:szCs w:val="28"/>
          <w:lang w:eastAsia="zh-CN"/>
        </w:rPr>
        <w:t>2016</w:t>
      </w:r>
      <w:r w:rsidRPr="00E410DC">
        <w:rPr>
          <w:rFonts w:ascii="SimSun" w:hAnsi="SimSun" w:cs="宋体" w:hint="eastAsia"/>
          <w:color w:val="000000"/>
          <w:sz w:val="28"/>
          <w:szCs w:val="28"/>
          <w:lang w:eastAsia="zh-CN"/>
        </w:rPr>
        <w:t>年修订版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》</w:t>
      </w:r>
    </w:p>
    <w:p w:rsidR="00495CDA" w:rsidRDefault="00495CDA" w:rsidP="00495CDA">
      <w:pPr>
        <w:spacing w:line="360" w:lineRule="atLeast"/>
        <w:rPr>
          <w:rFonts w:ascii="SimSun" w:hAnsi="SimSun" w:cs="宋体" w:hint="eastAsia"/>
          <w:color w:val="000000"/>
          <w:sz w:val="28"/>
          <w:szCs w:val="28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《</w:t>
      </w:r>
      <w:r w:rsidRPr="00E410DC">
        <w:rPr>
          <w:rFonts w:ascii="SimSun" w:hAnsi="SimSun" w:cs="宋体" w:hint="eastAsia"/>
          <w:color w:val="000000"/>
          <w:sz w:val="28"/>
          <w:szCs w:val="28"/>
          <w:lang w:eastAsia="zh-CN"/>
        </w:rPr>
        <w:t xml:space="preserve">GBZ 188-2014 </w:t>
      </w:r>
      <w:r w:rsidRPr="00E410DC">
        <w:rPr>
          <w:rFonts w:ascii="SimSun" w:hAnsi="SimSun" w:cs="宋体" w:hint="eastAsia"/>
          <w:color w:val="000000"/>
          <w:sz w:val="28"/>
          <w:szCs w:val="28"/>
          <w:lang w:eastAsia="zh-CN"/>
        </w:rPr>
        <w:t>职业健康监护技术规范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》</w:t>
      </w:r>
    </w:p>
    <w:p w:rsidR="00495CDA" w:rsidRDefault="00495CDA" w:rsidP="00495CDA">
      <w:pPr>
        <w:spacing w:line="360" w:lineRule="atLeast"/>
        <w:rPr>
          <w:rFonts w:ascii="SimSun" w:hAnsi="SimSun" w:cs="宋体" w:hint="eastAsia"/>
          <w:color w:val="000000"/>
          <w:sz w:val="28"/>
          <w:szCs w:val="28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《</w:t>
      </w:r>
      <w:r w:rsidRPr="00E410DC">
        <w:rPr>
          <w:rFonts w:ascii="SimSun" w:hAnsi="SimSun" w:cs="宋体" w:hint="eastAsia"/>
          <w:color w:val="000000"/>
          <w:sz w:val="28"/>
          <w:szCs w:val="28"/>
          <w:lang w:eastAsia="zh-CN"/>
        </w:rPr>
        <w:t>中国铁路总公司职业卫生监督管理办法</w:t>
      </w:r>
      <w:r w:rsidRPr="00E410DC">
        <w:rPr>
          <w:rFonts w:ascii="SimSun" w:hAnsi="SimSun" w:cs="宋体" w:hint="eastAsia"/>
          <w:color w:val="000000"/>
          <w:sz w:val="28"/>
          <w:szCs w:val="28"/>
          <w:lang w:eastAsia="zh-CN"/>
        </w:rPr>
        <w:t>52</w:t>
      </w:r>
      <w:r w:rsidRPr="00E410DC">
        <w:rPr>
          <w:rFonts w:ascii="SimSun" w:hAnsi="SimSun" w:cs="宋体" w:hint="eastAsia"/>
          <w:color w:val="000000"/>
          <w:sz w:val="28"/>
          <w:szCs w:val="28"/>
          <w:lang w:eastAsia="zh-CN"/>
        </w:rPr>
        <w:t>号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》</w:t>
      </w:r>
    </w:p>
    <w:p w:rsidR="00495CDA" w:rsidRPr="00E410DC" w:rsidRDefault="00495CDA" w:rsidP="00495CDA">
      <w:pPr>
        <w:spacing w:line="360" w:lineRule="atLeast"/>
        <w:rPr>
          <w:rFonts w:ascii="SimSun" w:hAnsi="SimSun" w:cs="宋体" w:hint="eastAsia"/>
          <w:color w:val="000000"/>
          <w:sz w:val="28"/>
          <w:szCs w:val="28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《</w:t>
      </w:r>
      <w:r w:rsidRPr="00490858">
        <w:rPr>
          <w:rFonts w:ascii="SimSun" w:hAnsi="SimSun" w:cs="宋体" w:hint="eastAsia"/>
          <w:color w:val="000000"/>
          <w:sz w:val="28"/>
          <w:szCs w:val="28"/>
          <w:lang w:eastAsia="zh-CN"/>
        </w:rPr>
        <w:t>中国铁路总公司办公厅关于印发《铁路职业病防治工作指南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290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号</w:t>
      </w:r>
      <w:r w:rsidRPr="00490858">
        <w:rPr>
          <w:rFonts w:ascii="SimSun" w:hAnsi="SimSun" w:cs="宋体" w:hint="eastAsia"/>
          <w:color w:val="000000"/>
          <w:sz w:val="28"/>
          <w:szCs w:val="28"/>
          <w:lang w:eastAsia="zh-CN"/>
        </w:rPr>
        <w:t>》的通知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》</w:t>
      </w:r>
    </w:p>
    <w:p w:rsidR="00495CDA" w:rsidRPr="000A18ED" w:rsidRDefault="00495CDA" w:rsidP="00495CDA">
      <w:pPr>
        <w:spacing w:line="36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4.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年度职业卫生宣传培训一览表（表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2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）</w:t>
      </w:r>
    </w:p>
    <w:p w:rsidR="00495CDA" w:rsidRPr="000A18ED" w:rsidRDefault="00495CDA" w:rsidP="00495CDA">
      <w:pPr>
        <w:spacing w:line="360" w:lineRule="atLeast"/>
        <w:ind w:firstLine="280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（附：</w:t>
      </w: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签到表、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培训教材、培训记录、考试试卷等资料）</w:t>
      </w:r>
    </w:p>
    <w:p w:rsidR="00495CDA" w:rsidRPr="000A18ED" w:rsidRDefault="00495CDA" w:rsidP="00495CDA">
      <w:pPr>
        <w:spacing w:line="360" w:lineRule="atLeast"/>
        <w:rPr>
          <w:rFonts w:ascii="SimSun" w:hAnsi="SimSun" w:cs="宋体"/>
          <w:color w:val="000000"/>
          <w:sz w:val="27"/>
          <w:szCs w:val="27"/>
          <w:lang w:eastAsia="zh-CN"/>
        </w:rPr>
      </w:pPr>
      <w:r>
        <w:rPr>
          <w:rFonts w:ascii="SimSun" w:hAnsi="SimSun" w:cs="宋体" w:hint="eastAsia"/>
          <w:color w:val="000000"/>
          <w:sz w:val="28"/>
          <w:szCs w:val="28"/>
          <w:lang w:eastAsia="zh-CN"/>
        </w:rPr>
        <w:t>5.</w:t>
      </w:r>
      <w:r w:rsidRPr="000A18ED">
        <w:rPr>
          <w:rFonts w:ascii="SimSun" w:hAnsi="SimSun" w:cs="宋体"/>
          <w:color w:val="000000"/>
          <w:sz w:val="28"/>
          <w:szCs w:val="28"/>
          <w:lang w:eastAsia="zh-CN"/>
        </w:rPr>
        <w:t>年度职业卫生培训工作总结</w:t>
      </w:r>
    </w:p>
    <w:p w:rsidR="00495CDA" w:rsidRDefault="00495CDA" w:rsidP="00495CDA">
      <w:pPr>
        <w:spacing w:before="100" w:beforeAutospacing="1" w:after="100" w:afterAutospacing="1"/>
        <w:rPr>
          <w:rFonts w:ascii="SimSun" w:hAnsi="SimSun" w:cs="宋体" w:hint="eastAsia"/>
          <w:b/>
          <w:bCs/>
          <w:color w:val="000000"/>
          <w:sz w:val="44"/>
          <w:szCs w:val="44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44"/>
          <w:szCs w:val="44"/>
          <w:lang w:eastAsia="zh-CN"/>
        </w:rPr>
        <w:br w:type="textWrapping" w:clear="all"/>
      </w:r>
    </w:p>
    <w:p w:rsidR="00495CDA" w:rsidRDefault="00495CDA" w:rsidP="00495CDA">
      <w:pPr>
        <w:spacing w:before="100" w:beforeAutospacing="1" w:after="100" w:afterAutospacing="1"/>
        <w:rPr>
          <w:rFonts w:ascii="SimSun" w:hAnsi="SimSun" w:cs="宋体" w:hint="eastAsia"/>
          <w:b/>
          <w:bCs/>
          <w:color w:val="000000"/>
          <w:sz w:val="44"/>
          <w:szCs w:val="44"/>
          <w:lang w:eastAsia="zh-CN"/>
        </w:rPr>
      </w:pPr>
    </w:p>
    <w:p w:rsidR="00495CDA" w:rsidRDefault="00495CDA" w:rsidP="00495CDA">
      <w:pPr>
        <w:spacing w:before="100" w:beforeAutospacing="1" w:after="100" w:afterAutospacing="1"/>
        <w:rPr>
          <w:rFonts w:ascii="SimSun" w:hAnsi="SimSun" w:cs="宋体" w:hint="eastAsia"/>
          <w:b/>
          <w:bCs/>
          <w:color w:val="000000"/>
          <w:sz w:val="44"/>
          <w:szCs w:val="44"/>
          <w:lang w:eastAsia="zh-CN"/>
        </w:rPr>
      </w:pPr>
    </w:p>
    <w:p w:rsidR="00495CDA" w:rsidRDefault="00495CDA" w:rsidP="00495CDA">
      <w:pPr>
        <w:spacing w:before="100" w:beforeAutospacing="1" w:after="100" w:afterAutospacing="1"/>
        <w:rPr>
          <w:rFonts w:ascii="SimSun" w:hAnsi="SimSun" w:cs="宋体" w:hint="eastAsia"/>
          <w:b/>
          <w:bCs/>
          <w:color w:val="000000"/>
          <w:sz w:val="44"/>
          <w:szCs w:val="44"/>
          <w:lang w:eastAsia="zh-CN"/>
        </w:rPr>
      </w:pPr>
    </w:p>
    <w:p w:rsidR="00495CDA" w:rsidRDefault="00495CDA" w:rsidP="00495CDA">
      <w:pPr>
        <w:spacing w:before="100" w:beforeAutospacing="1" w:after="100" w:afterAutospacing="1"/>
        <w:rPr>
          <w:rFonts w:ascii="SimSun" w:hAnsi="SimSun" w:cs="宋体" w:hint="eastAsia"/>
          <w:b/>
          <w:bCs/>
          <w:color w:val="000000"/>
          <w:sz w:val="44"/>
          <w:szCs w:val="44"/>
          <w:lang w:eastAsia="zh-CN"/>
        </w:rPr>
      </w:pPr>
    </w:p>
    <w:p w:rsidR="00495CDA" w:rsidRPr="000A18ED" w:rsidRDefault="00495CDA" w:rsidP="00495CDA">
      <w:pPr>
        <w:spacing w:before="100" w:beforeAutospacing="1" w:after="100" w:afterAutospacing="1"/>
        <w:rPr>
          <w:rFonts w:ascii="SimSun" w:hAnsi="SimSun" w:cs="宋体" w:hint="eastAsia"/>
          <w:color w:val="000000"/>
          <w:sz w:val="27"/>
          <w:szCs w:val="27"/>
          <w:lang w:eastAsia="zh-CN"/>
        </w:rPr>
      </w:pPr>
    </w:p>
    <w:p w:rsidR="00495CDA" w:rsidRDefault="00495CDA" w:rsidP="00495CDA">
      <w:pPr>
        <w:spacing w:line="480" w:lineRule="atLeast"/>
        <w:jc w:val="center"/>
        <w:rPr>
          <w:rFonts w:ascii="SimSun" w:hAnsi="SimSun" w:cs="宋体" w:hint="eastAsia"/>
          <w:b/>
          <w:bCs/>
          <w:color w:val="000000"/>
          <w:lang w:eastAsia="zh-CN"/>
        </w:rPr>
        <w:sectPr w:rsidR="00495CDA" w:rsidSect="00B73D97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</w:p>
    <w:p w:rsidR="00495CDA" w:rsidRPr="006664C8" w:rsidRDefault="00495CDA" w:rsidP="00495CDA">
      <w:pPr>
        <w:spacing w:line="360" w:lineRule="atLeast"/>
        <w:jc w:val="center"/>
        <w:rPr>
          <w:rFonts w:ascii="宋体" w:hAnsi="宋体" w:hint="eastAsia"/>
          <w:b/>
          <w:color w:val="FF0000"/>
          <w:spacing w:val="-12"/>
          <w:sz w:val="44"/>
          <w:szCs w:val="44"/>
          <w:lang w:eastAsia="zh-CN"/>
        </w:rPr>
      </w:pPr>
      <w:r w:rsidRPr="006664C8">
        <w:rPr>
          <w:rFonts w:ascii="宋体" w:hAnsi="宋体" w:hint="eastAsia"/>
          <w:b/>
          <w:color w:val="FF0000"/>
          <w:spacing w:val="-12"/>
          <w:sz w:val="44"/>
          <w:szCs w:val="44"/>
          <w:lang w:eastAsia="zh-CN"/>
        </w:rPr>
        <w:lastRenderedPageBreak/>
        <w:t>兰州交大工程咨询有限责任公司</w:t>
      </w:r>
    </w:p>
    <w:p w:rsidR="00495CDA" w:rsidRPr="006664C8" w:rsidRDefault="00495CDA" w:rsidP="00495CDA">
      <w:pPr>
        <w:spacing w:line="360" w:lineRule="atLeast"/>
        <w:jc w:val="center"/>
        <w:rPr>
          <w:rFonts w:ascii="宋体" w:hAnsi="宋体" w:hint="eastAsia"/>
          <w:b/>
          <w:color w:val="FF0000"/>
          <w:spacing w:val="-12"/>
          <w:sz w:val="44"/>
          <w:szCs w:val="44"/>
          <w:lang w:eastAsia="zh-CN"/>
        </w:rPr>
      </w:pPr>
      <w:r w:rsidRPr="006664C8">
        <w:rPr>
          <w:rFonts w:ascii="宋体" w:hAnsi="宋体" w:hint="eastAsia"/>
          <w:b/>
          <w:color w:val="FF0000"/>
          <w:spacing w:val="-12"/>
          <w:sz w:val="44"/>
          <w:szCs w:val="44"/>
          <w:lang w:eastAsia="zh-CN"/>
        </w:rPr>
        <w:t>（××××监理站文件）</w:t>
      </w:r>
    </w:p>
    <w:p w:rsidR="00495CDA" w:rsidRDefault="00495CDA" w:rsidP="00495CDA">
      <w:pPr>
        <w:spacing w:beforeLines="50"/>
        <w:ind w:firstLineChars="100" w:firstLine="280"/>
        <w:rPr>
          <w:rFonts w:ascii="仿宋_GB2312" w:hAnsi="宋体" w:hint="eastAsia"/>
          <w:sz w:val="28"/>
          <w:szCs w:val="28"/>
          <w:lang w:eastAsia="zh-CN"/>
        </w:rPr>
      </w:pPr>
      <w:r>
        <w:rPr>
          <w:rFonts w:ascii="仿宋_GB2312" w:hAnsi="宋体" w:hint="eastAsia"/>
          <w:sz w:val="28"/>
          <w:szCs w:val="28"/>
          <w:lang w:eastAsia="zh-CN"/>
        </w:rPr>
        <w:t>交大咨询（××监）</w:t>
      </w:r>
      <w:r>
        <w:rPr>
          <w:rFonts w:ascii="仿宋_GB2312" w:hAnsi="宋体" w:hint="eastAsia"/>
          <w:sz w:val="28"/>
          <w:szCs w:val="28"/>
          <w:lang w:eastAsia="zh-CN"/>
        </w:rPr>
        <w:t xml:space="preserve"> [</w:t>
      </w:r>
      <w:r>
        <w:rPr>
          <w:rFonts w:ascii="仿宋_GB2312" w:hAnsi="宋体" w:hint="eastAsia"/>
          <w:sz w:val="28"/>
          <w:szCs w:val="28"/>
          <w:lang w:eastAsia="zh-CN"/>
        </w:rPr>
        <w:t>××××年</w:t>
      </w:r>
      <w:r>
        <w:rPr>
          <w:rFonts w:ascii="仿宋_GB2312" w:hAnsi="宋体" w:hint="eastAsia"/>
          <w:sz w:val="28"/>
          <w:szCs w:val="28"/>
          <w:lang w:eastAsia="zh-CN"/>
        </w:rPr>
        <w:t>]</w:t>
      </w:r>
      <w:r w:rsidRPr="004C0B49">
        <w:rPr>
          <w:rFonts w:ascii="仿宋_GB2312" w:hAnsi="宋体" w:hint="eastAsia"/>
          <w:sz w:val="28"/>
          <w:szCs w:val="28"/>
          <w:lang w:eastAsia="zh-CN"/>
        </w:rPr>
        <w:t xml:space="preserve"> </w:t>
      </w:r>
      <w:r>
        <w:rPr>
          <w:rFonts w:ascii="仿宋_GB2312" w:hAnsi="宋体" w:hint="eastAsia"/>
          <w:sz w:val="28"/>
          <w:szCs w:val="28"/>
          <w:lang w:eastAsia="zh-CN"/>
        </w:rPr>
        <w:t>××号</w:t>
      </w:r>
      <w:r>
        <w:rPr>
          <w:rFonts w:ascii="仿宋_GB2312" w:hAnsi="宋体" w:hint="eastAsia"/>
          <w:sz w:val="28"/>
          <w:szCs w:val="28"/>
          <w:lang w:eastAsia="zh-CN"/>
        </w:rPr>
        <w:t xml:space="preserve">          </w:t>
      </w:r>
      <w:r>
        <w:rPr>
          <w:rFonts w:ascii="仿宋_GB2312" w:hAnsi="宋体" w:hint="eastAsia"/>
          <w:sz w:val="28"/>
          <w:szCs w:val="28"/>
          <w:lang w:eastAsia="zh-CN"/>
        </w:rPr>
        <w:t>签发：</w:t>
      </w:r>
      <w:r>
        <w:rPr>
          <w:rFonts w:ascii="仿宋_GB2312" w:hAnsi="宋体" w:hint="eastAsia"/>
          <w:sz w:val="28"/>
          <w:szCs w:val="28"/>
          <w:lang w:eastAsia="zh-CN"/>
        </w:rPr>
        <w:t xml:space="preserve"> </w:t>
      </w:r>
    </w:p>
    <w:p w:rsidR="00495CDA" w:rsidRDefault="00495CDA" w:rsidP="00495CDA">
      <w:pPr>
        <w:jc w:val="center"/>
        <w:rPr>
          <w:rFonts w:ascii="宋体" w:hAnsi="宋体" w:hint="eastAsia"/>
          <w:sz w:val="44"/>
          <w:szCs w:val="44"/>
        </w:rPr>
      </w:pPr>
      <w:r>
        <w:rPr>
          <w:rFonts w:ascii="宋体" w:hAnsi="宋体" w:hint="eastAsia"/>
          <w:noProof/>
          <w:sz w:val="44"/>
          <w:szCs w:val="44"/>
        </w:rPr>
      </w:r>
      <w:r>
        <w:rPr>
          <w:rFonts w:ascii="宋体" w:hAnsi="宋体"/>
          <w:sz w:val="44"/>
          <w:szCs w:val="44"/>
        </w:rPr>
        <w:pict>
          <v:group id="_x0000_s1029" editas="canvas" style="width:443.9pt;height:9.9pt;mso-position-horizontal-relative:char;mso-position-vertical-relative:line" coordorigin="2232,4158" coordsize="7793,4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232;top:4158;width:7793;height:408" o:preferrelative="f">
              <v:fill o:detectmouseclick="t"/>
              <v:path o:extrusionok="t" o:connecttype="none"/>
              <o:lock v:ext="edit" aspectratio="f" text="t"/>
            </v:shape>
            <v:line id="_x0000_s1031" style="position:absolute" from="2232,4158" to="9974,4159" strokecolor="red" strokeweight="2pt"/>
            <w10:wrap type="none"/>
            <w10:anchorlock/>
          </v:group>
        </w:pict>
      </w:r>
    </w:p>
    <w:p w:rsidR="00495CDA" w:rsidRPr="001D717E" w:rsidRDefault="00495CDA" w:rsidP="00495CDA">
      <w:pPr>
        <w:snapToGrid w:val="0"/>
        <w:jc w:val="center"/>
        <w:rPr>
          <w:rFonts w:ascii="仿宋" w:eastAsia="仿宋" w:hAnsi="仿宋" w:hint="eastAsia"/>
          <w:b/>
          <w:sz w:val="36"/>
          <w:szCs w:val="36"/>
          <w:lang w:eastAsia="zh-CN"/>
        </w:rPr>
      </w:pPr>
      <w:r w:rsidRPr="001D717E">
        <w:rPr>
          <w:rFonts w:ascii="仿宋" w:eastAsia="仿宋" w:hAnsi="仿宋" w:hint="eastAsia"/>
          <w:b/>
          <w:sz w:val="36"/>
          <w:szCs w:val="36"/>
          <w:lang w:eastAsia="zh-CN"/>
        </w:rPr>
        <w:t>关于开展</w:t>
      </w:r>
      <w:r>
        <w:rPr>
          <w:rFonts w:ascii="仿宋" w:eastAsia="仿宋" w:hAnsi="仿宋" w:hint="eastAsia"/>
          <w:b/>
          <w:sz w:val="36"/>
          <w:szCs w:val="36"/>
          <w:lang w:eastAsia="zh-CN"/>
        </w:rPr>
        <w:t>××××年度</w:t>
      </w:r>
      <w:r w:rsidRPr="001D717E">
        <w:rPr>
          <w:rFonts w:ascii="仿宋" w:eastAsia="仿宋" w:hAnsi="仿宋" w:hint="eastAsia"/>
          <w:b/>
          <w:sz w:val="36"/>
          <w:szCs w:val="36"/>
          <w:lang w:eastAsia="zh-CN"/>
        </w:rPr>
        <w:t>监理人员职业卫生培训的通知</w:t>
      </w:r>
    </w:p>
    <w:p w:rsidR="00495CDA" w:rsidRPr="001D717E" w:rsidRDefault="00495CDA" w:rsidP="00495CDA">
      <w:pPr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b/>
          <w:sz w:val="36"/>
          <w:szCs w:val="36"/>
          <w:lang w:eastAsia="zh-CN"/>
        </w:rPr>
        <w:t>××××</w:t>
      </w:r>
      <w:r w:rsidRPr="001D717E">
        <w:rPr>
          <w:rFonts w:ascii="仿宋" w:eastAsia="仿宋" w:hAnsi="仿宋" w:hint="eastAsia"/>
          <w:sz w:val="30"/>
          <w:szCs w:val="30"/>
          <w:lang w:eastAsia="zh-CN"/>
        </w:rPr>
        <w:t>：</w:t>
      </w:r>
    </w:p>
    <w:p w:rsidR="00495CDA" w:rsidRPr="001D717E" w:rsidRDefault="00495CDA" w:rsidP="00495CDA">
      <w:pPr>
        <w:snapToGrid w:val="0"/>
        <w:spacing w:line="600" w:lineRule="exact"/>
        <w:ind w:firstLineChars="197" w:firstLine="552"/>
        <w:rPr>
          <w:rFonts w:ascii="仿宋" w:eastAsia="仿宋" w:hAnsi="仿宋" w:cs="宋体" w:hint="eastAsia"/>
          <w:sz w:val="28"/>
          <w:szCs w:val="28"/>
          <w:lang w:eastAsia="zh-CN"/>
        </w:rPr>
      </w:pPr>
      <w:r>
        <w:rPr>
          <w:rFonts w:ascii="仿宋" w:eastAsia="仿宋" w:hAnsi="仿宋" w:cs="宋体" w:hint="eastAsia"/>
          <w:color w:val="333333"/>
          <w:sz w:val="28"/>
          <w:szCs w:val="28"/>
          <w:lang w:eastAsia="zh-CN"/>
        </w:rPr>
        <w:t>×××××××××××××××××××××××××××××××××××××××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：</w:t>
      </w:r>
    </w:p>
    <w:p w:rsidR="00495CDA" w:rsidRPr="006664C8" w:rsidRDefault="00495CDA" w:rsidP="00495CDA">
      <w:pPr>
        <w:ind w:right="560"/>
        <w:rPr>
          <w:rFonts w:ascii="仿宋" w:eastAsia="仿宋" w:hAnsi="仿宋" w:cs="宋体" w:hint="eastAsia"/>
          <w:b/>
          <w:sz w:val="28"/>
          <w:szCs w:val="28"/>
          <w:lang w:eastAsia="zh-CN"/>
        </w:rPr>
      </w:pPr>
      <w:r w:rsidRPr="006664C8">
        <w:rPr>
          <w:rFonts w:ascii="仿宋" w:eastAsia="仿宋" w:hAnsi="仿宋" w:cs="宋体" w:hint="eastAsia"/>
          <w:b/>
          <w:sz w:val="28"/>
          <w:szCs w:val="28"/>
          <w:lang w:eastAsia="zh-CN"/>
        </w:rPr>
        <w:t>一、培训对象</w:t>
      </w:r>
    </w:p>
    <w:p w:rsidR="00495CDA" w:rsidRPr="006664C8" w:rsidRDefault="00495CDA" w:rsidP="00495CDA">
      <w:pPr>
        <w:ind w:right="560"/>
        <w:rPr>
          <w:rFonts w:ascii="仿宋" w:eastAsia="仿宋" w:hAnsi="仿宋"/>
          <w:b/>
          <w:sz w:val="28"/>
          <w:szCs w:val="28"/>
          <w:lang w:eastAsia="zh-CN"/>
        </w:rPr>
      </w:pPr>
      <w:r w:rsidRPr="006664C8">
        <w:rPr>
          <w:rFonts w:ascii="仿宋" w:eastAsia="仿宋" w:hAnsi="仿宋" w:cs="宋体" w:hint="eastAsia"/>
          <w:sz w:val="28"/>
          <w:szCs w:val="28"/>
          <w:lang w:eastAsia="zh-CN"/>
        </w:rPr>
        <w:t>二、</w:t>
      </w:r>
      <w:r w:rsidRPr="006664C8">
        <w:rPr>
          <w:rFonts w:ascii="仿宋" w:eastAsia="仿宋" w:hAnsi="仿宋" w:hint="eastAsia"/>
          <w:b/>
          <w:sz w:val="28"/>
          <w:szCs w:val="28"/>
          <w:lang w:eastAsia="zh-CN"/>
        </w:rPr>
        <w:t>培训目标</w:t>
      </w:r>
    </w:p>
    <w:p w:rsidR="00495CDA" w:rsidRPr="006664C8" w:rsidRDefault="00495CDA" w:rsidP="00495CDA">
      <w:pPr>
        <w:ind w:right="560"/>
        <w:rPr>
          <w:rFonts w:ascii="仿宋" w:eastAsia="仿宋" w:hAnsi="仿宋"/>
          <w:b/>
          <w:sz w:val="28"/>
          <w:szCs w:val="28"/>
          <w:lang w:eastAsia="zh-CN"/>
        </w:rPr>
      </w:pPr>
      <w:r w:rsidRPr="006664C8">
        <w:rPr>
          <w:rFonts w:ascii="仿宋" w:eastAsia="仿宋" w:hAnsi="仿宋" w:cs="宋体" w:hint="eastAsia"/>
          <w:sz w:val="28"/>
          <w:szCs w:val="28"/>
          <w:lang w:eastAsia="zh-CN"/>
        </w:rPr>
        <w:t>三、</w:t>
      </w:r>
      <w:r w:rsidRPr="006664C8">
        <w:rPr>
          <w:rFonts w:ascii="仿宋" w:eastAsia="仿宋" w:hAnsi="仿宋" w:hint="eastAsia"/>
          <w:b/>
          <w:sz w:val="28"/>
          <w:szCs w:val="28"/>
          <w:lang w:eastAsia="zh-CN"/>
        </w:rPr>
        <w:t>培训原则</w:t>
      </w:r>
    </w:p>
    <w:p w:rsidR="00495CDA" w:rsidRPr="006664C8" w:rsidRDefault="00495CDA" w:rsidP="00495CDA">
      <w:pPr>
        <w:ind w:right="560"/>
        <w:rPr>
          <w:rFonts w:ascii="仿宋" w:eastAsia="仿宋" w:hAnsi="仿宋"/>
          <w:b/>
          <w:sz w:val="28"/>
          <w:szCs w:val="28"/>
          <w:lang w:eastAsia="zh-CN"/>
        </w:rPr>
      </w:pPr>
      <w:r w:rsidRPr="006664C8">
        <w:rPr>
          <w:rFonts w:ascii="仿宋" w:eastAsia="仿宋" w:hAnsi="仿宋" w:hint="eastAsia"/>
          <w:b/>
          <w:sz w:val="28"/>
          <w:szCs w:val="28"/>
          <w:lang w:eastAsia="zh-CN"/>
        </w:rPr>
        <w:t>四、培训形式</w:t>
      </w:r>
    </w:p>
    <w:p w:rsidR="00495CDA" w:rsidRPr="006664C8" w:rsidRDefault="00495CDA" w:rsidP="00495CDA">
      <w:pPr>
        <w:ind w:right="560"/>
        <w:rPr>
          <w:rFonts w:ascii="仿宋" w:eastAsia="仿宋" w:hAnsi="仿宋"/>
          <w:b/>
          <w:sz w:val="28"/>
          <w:szCs w:val="28"/>
          <w:lang w:eastAsia="zh-CN"/>
        </w:rPr>
      </w:pPr>
      <w:r w:rsidRPr="006664C8">
        <w:rPr>
          <w:rFonts w:ascii="仿宋" w:eastAsia="仿宋" w:hAnsi="仿宋" w:hint="eastAsia"/>
          <w:b/>
          <w:sz w:val="28"/>
          <w:szCs w:val="28"/>
          <w:lang w:eastAsia="zh-CN"/>
        </w:rPr>
        <w:t>五、培训考核</w:t>
      </w:r>
    </w:p>
    <w:p w:rsidR="00495CDA" w:rsidRDefault="00495CDA" w:rsidP="00495CDA">
      <w:pPr>
        <w:ind w:right="560"/>
        <w:rPr>
          <w:rFonts w:ascii="仿宋" w:eastAsia="仿宋" w:hAnsi="仿宋" w:hint="eastAsia"/>
          <w:b/>
          <w:sz w:val="28"/>
          <w:szCs w:val="28"/>
          <w:lang w:eastAsia="zh-CN"/>
        </w:rPr>
      </w:pPr>
      <w:r w:rsidRPr="006664C8">
        <w:rPr>
          <w:rFonts w:ascii="仿宋" w:eastAsia="仿宋" w:hAnsi="仿宋" w:hint="eastAsia"/>
          <w:b/>
          <w:sz w:val="28"/>
          <w:szCs w:val="28"/>
          <w:lang w:eastAsia="zh-CN"/>
        </w:rPr>
        <w:t>六、培训内容及计划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 xml:space="preserve">  </w:t>
      </w:r>
    </w:p>
    <w:p w:rsidR="00495CDA" w:rsidRDefault="00495CDA" w:rsidP="00495CDA">
      <w:pPr>
        <w:ind w:right="560"/>
        <w:rPr>
          <w:rFonts w:ascii="仿宋" w:eastAsia="仿宋" w:hAnsi="仿宋" w:hint="eastAsia"/>
          <w:b/>
          <w:sz w:val="28"/>
          <w:szCs w:val="28"/>
          <w:lang w:eastAsia="zh-CN"/>
        </w:rPr>
      </w:pPr>
      <w:r w:rsidRPr="006664C8">
        <w:rPr>
          <w:rFonts w:ascii="仿宋" w:eastAsia="仿宋" w:hAnsi="仿宋" w:hint="eastAsia"/>
          <w:b/>
          <w:sz w:val="28"/>
          <w:szCs w:val="28"/>
          <w:lang w:eastAsia="zh-CN"/>
        </w:rPr>
        <w:t>1、培训内容</w:t>
      </w:r>
    </w:p>
    <w:p w:rsidR="00495CDA" w:rsidRPr="006664C8" w:rsidRDefault="00495CDA" w:rsidP="00495CDA">
      <w:pPr>
        <w:ind w:right="560"/>
        <w:rPr>
          <w:rFonts w:ascii="仿宋" w:eastAsia="仿宋" w:hAnsi="仿宋" w:hint="eastAsia"/>
          <w:b/>
          <w:sz w:val="28"/>
          <w:szCs w:val="28"/>
          <w:lang w:eastAsia="zh-CN"/>
        </w:rPr>
      </w:pPr>
      <w:r w:rsidRPr="006664C8">
        <w:rPr>
          <w:rFonts w:ascii="仿宋" w:eastAsia="仿宋" w:hAnsi="仿宋" w:hint="eastAsia"/>
          <w:b/>
          <w:sz w:val="28"/>
          <w:szCs w:val="28"/>
          <w:lang w:eastAsia="zh-CN"/>
        </w:rPr>
        <w:t>2、培训计划</w:t>
      </w:r>
    </w:p>
    <w:p w:rsidR="00495CDA" w:rsidRDefault="00495CDA" w:rsidP="00495CDA">
      <w:pPr>
        <w:ind w:right="560"/>
        <w:rPr>
          <w:rFonts w:ascii="仿宋" w:eastAsia="仿宋" w:hAnsi="仿宋" w:hint="eastAsia"/>
          <w:b/>
          <w:sz w:val="28"/>
          <w:szCs w:val="28"/>
          <w:lang w:eastAsia="zh-CN"/>
        </w:rPr>
      </w:pPr>
      <w:r w:rsidRPr="006664C8">
        <w:rPr>
          <w:rFonts w:ascii="仿宋" w:eastAsia="仿宋" w:hAnsi="仿宋" w:hint="eastAsia"/>
          <w:b/>
          <w:sz w:val="28"/>
          <w:szCs w:val="28"/>
          <w:lang w:eastAsia="zh-CN"/>
        </w:rPr>
        <w:t>七、培训地点</w:t>
      </w:r>
    </w:p>
    <w:p w:rsidR="00495CDA" w:rsidRDefault="00495CDA" w:rsidP="00495CDA">
      <w:pPr>
        <w:ind w:right="560"/>
        <w:rPr>
          <w:rFonts w:ascii="仿宋" w:eastAsia="仿宋" w:hAnsi="仿宋" w:hint="eastAsia"/>
          <w:b/>
          <w:sz w:val="28"/>
          <w:szCs w:val="28"/>
          <w:lang w:eastAsia="zh-CN"/>
        </w:rPr>
      </w:pPr>
      <w:r>
        <w:rPr>
          <w:rFonts w:ascii="仿宋" w:eastAsia="仿宋" w:hAnsi="仿宋" w:hint="eastAsia"/>
          <w:b/>
          <w:sz w:val="28"/>
          <w:szCs w:val="28"/>
          <w:lang w:eastAsia="zh-CN"/>
        </w:rPr>
        <w:t xml:space="preserve">                                 兰州交大咨询公司</w:t>
      </w:r>
      <w:r>
        <w:rPr>
          <w:rFonts w:ascii="仿宋" w:eastAsia="仿宋" w:hAnsi="仿宋" w:hint="eastAsia"/>
          <w:sz w:val="28"/>
          <w:szCs w:val="28"/>
          <w:lang w:eastAsia="zh-CN"/>
        </w:rPr>
        <w:t>××监理站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 xml:space="preserve">                                                                                             </w:t>
      </w:r>
    </w:p>
    <w:p w:rsidR="00495CDA" w:rsidRPr="00C55A0D" w:rsidRDefault="00495CDA" w:rsidP="00495CDA">
      <w:pPr>
        <w:ind w:right="560"/>
        <w:rPr>
          <w:rFonts w:ascii="仿宋" w:eastAsia="仿宋" w:hAnsi="仿宋" w:hint="eastAsia"/>
          <w:b/>
          <w:sz w:val="28"/>
          <w:szCs w:val="28"/>
          <w:lang w:eastAsia="zh-CN"/>
        </w:rPr>
      </w:pPr>
      <w:r>
        <w:rPr>
          <w:rFonts w:ascii="仿宋" w:eastAsia="仿宋" w:hAnsi="仿宋" w:hint="eastAsia"/>
          <w:b/>
          <w:sz w:val="28"/>
          <w:szCs w:val="28"/>
          <w:lang w:eastAsia="zh-CN"/>
        </w:rPr>
        <w:t xml:space="preserve">                                      </w:t>
      </w:r>
      <w:r>
        <w:rPr>
          <w:rFonts w:ascii="仿宋" w:eastAsia="仿宋" w:hAnsi="仿宋" w:hint="eastAsia"/>
          <w:sz w:val="28"/>
          <w:szCs w:val="28"/>
          <w:lang w:eastAsia="zh-CN"/>
        </w:rPr>
        <w:t>××××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年</w:t>
      </w:r>
      <w:r>
        <w:rPr>
          <w:rFonts w:ascii="仿宋" w:eastAsia="仿宋" w:hAnsi="仿宋" w:hint="eastAsia"/>
          <w:sz w:val="28"/>
          <w:szCs w:val="28"/>
          <w:lang w:eastAsia="zh-CN"/>
        </w:rPr>
        <w:t>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月</w:t>
      </w:r>
      <w:r>
        <w:rPr>
          <w:rFonts w:ascii="仿宋" w:eastAsia="仿宋" w:hAnsi="仿宋" w:hint="eastAsia"/>
          <w:sz w:val="28"/>
          <w:szCs w:val="28"/>
          <w:lang w:eastAsia="zh-CN"/>
        </w:rPr>
        <w:t>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日</w:t>
      </w:r>
    </w:p>
    <w:p w:rsidR="00495CDA" w:rsidRPr="001D717E" w:rsidRDefault="00495CDA" w:rsidP="00495CDA">
      <w:pPr>
        <w:rPr>
          <w:rFonts w:ascii="仿宋" w:eastAsia="仿宋" w:hAnsi="仿宋" w:hint="eastAsia"/>
          <w:sz w:val="28"/>
          <w:szCs w:val="28"/>
          <w:lang w:eastAsia="zh-CN"/>
        </w:rPr>
      </w:pPr>
      <w:r w:rsidRPr="001D717E">
        <w:rPr>
          <w:rFonts w:ascii="仿宋" w:eastAsia="仿宋" w:hAnsi="仿宋" w:hint="eastAsia"/>
          <w:b/>
          <w:noProof/>
          <w:sz w:val="28"/>
          <w:szCs w:val="28"/>
        </w:rPr>
        <w:pict>
          <v:line id="_x0000_s1032" style="position:absolute;z-index:251660288" from="0,27pt" to="450pt,27pt" strokeweight="1.25pt"/>
        </w:pict>
      </w:r>
      <w:r w:rsidRPr="001D717E">
        <w:rPr>
          <w:rFonts w:ascii="仿宋" w:eastAsia="仿宋" w:hAnsi="仿宋" w:hint="eastAsia"/>
          <w:b/>
          <w:sz w:val="28"/>
          <w:szCs w:val="28"/>
          <w:lang w:eastAsia="zh-CN"/>
        </w:rPr>
        <w:t>主题词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 xml:space="preserve">：基本建设  </w:t>
      </w:r>
      <w:r>
        <w:rPr>
          <w:rFonts w:ascii="仿宋" w:eastAsia="仿宋" w:hAnsi="仿宋" w:hint="eastAsia"/>
          <w:sz w:val="28"/>
          <w:szCs w:val="28"/>
          <w:lang w:eastAsia="zh-CN"/>
        </w:rPr>
        <w:t xml:space="preserve">职业卫生  培训  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通知</w:t>
      </w:r>
    </w:p>
    <w:p w:rsidR="00495CDA" w:rsidRPr="001D717E" w:rsidRDefault="00495CDA" w:rsidP="00495CDA">
      <w:pPr>
        <w:rPr>
          <w:rFonts w:ascii="仿宋" w:eastAsia="仿宋" w:hAnsi="仿宋" w:hint="eastAsia"/>
          <w:sz w:val="28"/>
          <w:szCs w:val="28"/>
          <w:lang w:eastAsia="zh-CN"/>
        </w:rPr>
      </w:pPr>
      <w:r w:rsidRPr="001D717E">
        <w:rPr>
          <w:rFonts w:ascii="仿宋" w:eastAsia="仿宋" w:hAnsi="仿宋" w:hint="eastAsia"/>
          <w:noProof/>
          <w:sz w:val="28"/>
          <w:szCs w:val="28"/>
        </w:rPr>
        <w:pict>
          <v:line id="_x0000_s1034" style="position:absolute;z-index:251662336" from="0,29.45pt" to="450pt,29.45pt" strokeweight="1.25pt"/>
        </w:pict>
      </w:r>
      <w:r>
        <w:rPr>
          <w:rFonts w:ascii="仿宋" w:eastAsia="仿宋" w:hAnsi="仿宋" w:hint="eastAsia"/>
          <w:sz w:val="28"/>
          <w:szCs w:val="28"/>
          <w:lang w:eastAsia="zh-CN"/>
        </w:rPr>
        <w:t xml:space="preserve"> 抄送：  ××××                                               </w:t>
      </w:r>
    </w:p>
    <w:p w:rsidR="00495CDA" w:rsidRPr="00916405" w:rsidRDefault="00495CDA" w:rsidP="00495CDA">
      <w:pPr>
        <w:rPr>
          <w:rFonts w:ascii="仿宋" w:eastAsia="仿宋" w:hAnsi="仿宋"/>
          <w:sz w:val="28"/>
          <w:szCs w:val="28"/>
          <w:lang w:eastAsia="zh-CN"/>
        </w:rPr>
        <w:sectPr w:rsidR="00495CDA" w:rsidRPr="00916405" w:rsidSect="00B73D97">
          <w:headerReference w:type="default" r:id="rId11"/>
          <w:pgSz w:w="11906" w:h="16838"/>
          <w:pgMar w:top="1474" w:right="1474" w:bottom="1418" w:left="1474" w:header="851" w:footer="992" w:gutter="0"/>
          <w:pgNumType w:fmt="numberInDash"/>
          <w:cols w:space="425"/>
          <w:docGrid w:type="lines" w:linePitch="312"/>
        </w:sectPr>
      </w:pPr>
      <w:r w:rsidRPr="001D717E">
        <w:rPr>
          <w:rFonts w:ascii="仿宋" w:eastAsia="仿宋" w:hAnsi="仿宋" w:hint="eastAsia"/>
          <w:noProof/>
          <w:sz w:val="28"/>
          <w:szCs w:val="28"/>
        </w:rPr>
        <w:pict>
          <v:line id="_x0000_s1033" style="position:absolute;z-index:251661312" from="1.5pt,28.7pt" to="451.5pt,28.7pt" strokeweight="1.25pt"/>
        </w:pic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兰州交大</w:t>
      </w:r>
      <w:r>
        <w:rPr>
          <w:rFonts w:ascii="仿宋" w:eastAsia="仿宋" w:hAnsi="仿宋" w:hint="eastAsia"/>
          <w:sz w:val="28"/>
          <w:szCs w:val="28"/>
          <w:lang w:eastAsia="zh-CN"/>
        </w:rPr>
        <w:t>工程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咨询</w:t>
      </w:r>
      <w:r>
        <w:rPr>
          <w:rFonts w:ascii="仿宋" w:eastAsia="仿宋" w:hAnsi="仿宋" w:hint="eastAsia"/>
          <w:sz w:val="28"/>
          <w:szCs w:val="28"/>
          <w:lang w:eastAsia="zh-CN"/>
        </w:rPr>
        <w:t>有限责任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公司</w:t>
      </w:r>
      <w:r>
        <w:rPr>
          <w:rFonts w:ascii="仿宋" w:eastAsia="仿宋" w:hAnsi="仿宋" w:hint="eastAsia"/>
          <w:sz w:val="28"/>
          <w:szCs w:val="28"/>
          <w:lang w:eastAsia="zh-CN"/>
        </w:rPr>
        <w:t>（×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监理站</w:t>
      </w:r>
      <w:r>
        <w:rPr>
          <w:rFonts w:ascii="仿宋" w:eastAsia="仿宋" w:hAnsi="仿宋" w:hint="eastAsia"/>
          <w:sz w:val="28"/>
          <w:szCs w:val="28"/>
          <w:lang w:eastAsia="zh-CN"/>
        </w:rPr>
        <w:t>）     ××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年</w:t>
      </w:r>
      <w:r>
        <w:rPr>
          <w:rFonts w:ascii="仿宋" w:eastAsia="仿宋" w:hAnsi="仿宋" w:hint="eastAsia"/>
          <w:sz w:val="28"/>
          <w:szCs w:val="28"/>
          <w:lang w:eastAsia="zh-CN"/>
        </w:rPr>
        <w:t>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月</w:t>
      </w:r>
      <w:r>
        <w:rPr>
          <w:rFonts w:ascii="仿宋" w:eastAsia="仿宋" w:hAnsi="仿宋" w:hint="eastAsia"/>
          <w:sz w:val="28"/>
          <w:szCs w:val="28"/>
          <w:lang w:eastAsia="zh-CN"/>
        </w:rPr>
        <w:t>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日印发</w:t>
      </w:r>
    </w:p>
    <w:p w:rsidR="00495CDA" w:rsidRDefault="00495CDA" w:rsidP="00495CDA">
      <w:pPr>
        <w:jc w:val="center"/>
        <w:rPr>
          <w:rFonts w:ascii="仿宋_GB2312" w:hAnsi="宋体"/>
          <w:lang w:eastAsia="zh-CN"/>
        </w:rPr>
      </w:pPr>
      <w:r w:rsidRPr="000A18ED">
        <w:rPr>
          <w:rFonts w:ascii="SimSun" w:hAnsi="SimSun" w:cs="宋体"/>
          <w:b/>
          <w:bCs/>
          <w:color w:val="000000"/>
          <w:lang w:eastAsia="zh-CN"/>
        </w:rPr>
        <w:lastRenderedPageBreak/>
        <w:t>表</w:t>
      </w:r>
      <w:r w:rsidRPr="000A18ED">
        <w:rPr>
          <w:rFonts w:ascii="SimSun" w:hAnsi="SimSun" w:cs="宋体"/>
          <w:b/>
          <w:bCs/>
          <w:color w:val="000000"/>
          <w:lang w:eastAsia="zh-CN"/>
        </w:rPr>
        <w:t>1</w:t>
      </w:r>
      <w:r>
        <w:rPr>
          <w:rFonts w:ascii="仿宋_GB2312" w:hAnsi="宋体" w:hint="eastAsia"/>
          <w:lang w:eastAsia="zh-CN"/>
        </w:rPr>
        <w:t>××××年度职业卫生</w:t>
      </w:r>
      <w:r w:rsidRPr="003B499D">
        <w:rPr>
          <w:rFonts w:ascii="仿宋_GB2312" w:hAnsi="宋体" w:hint="eastAsia"/>
          <w:lang w:eastAsia="zh-CN"/>
        </w:rPr>
        <w:t>学习培训计划</w:t>
      </w:r>
      <w:r>
        <w:rPr>
          <w:rFonts w:ascii="仿宋_GB2312" w:hAnsi="宋体" w:hint="eastAsia"/>
          <w:lang w:eastAsia="zh-CN"/>
        </w:rPr>
        <w:t>表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6"/>
        <w:gridCol w:w="2109"/>
        <w:gridCol w:w="2082"/>
        <w:gridCol w:w="1105"/>
        <w:gridCol w:w="1111"/>
        <w:gridCol w:w="1326"/>
      </w:tblGrid>
      <w:tr w:rsidR="00495CDA" w:rsidRPr="00D11F3E" w:rsidTr="00765274">
        <w:trPr>
          <w:trHeight w:val="645"/>
        </w:trPr>
        <w:tc>
          <w:tcPr>
            <w:tcW w:w="606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b/>
              </w:rPr>
            </w:pPr>
            <w:r w:rsidRPr="00D11F3E">
              <w:rPr>
                <w:rFonts w:ascii="宋体" w:hAnsi="宋体" w:hint="eastAsia"/>
                <w:b/>
              </w:rPr>
              <w:t>序号</w:t>
            </w:r>
          </w:p>
        </w:tc>
        <w:tc>
          <w:tcPr>
            <w:tcW w:w="2109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b/>
              </w:rPr>
            </w:pPr>
            <w:r w:rsidRPr="00D11F3E">
              <w:rPr>
                <w:rFonts w:ascii="宋体" w:hAnsi="宋体" w:hint="eastAsia"/>
                <w:b/>
              </w:rPr>
              <w:t>培训内容</w:t>
            </w:r>
          </w:p>
        </w:tc>
        <w:tc>
          <w:tcPr>
            <w:tcW w:w="2082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b/>
              </w:rPr>
            </w:pPr>
            <w:r w:rsidRPr="00D11F3E">
              <w:rPr>
                <w:rFonts w:ascii="宋体" w:hAnsi="宋体" w:hint="eastAsia"/>
                <w:b/>
              </w:rPr>
              <w:t>培训学习/考试时间</w:t>
            </w:r>
          </w:p>
        </w:tc>
        <w:tc>
          <w:tcPr>
            <w:tcW w:w="1105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b/>
              </w:rPr>
            </w:pPr>
            <w:r w:rsidRPr="00D11F3E">
              <w:rPr>
                <w:rFonts w:ascii="宋体" w:hAnsi="宋体" w:hint="eastAsia"/>
                <w:b/>
              </w:rPr>
              <w:t>培训方式</w:t>
            </w:r>
          </w:p>
        </w:tc>
        <w:tc>
          <w:tcPr>
            <w:tcW w:w="1111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b/>
              </w:rPr>
            </w:pPr>
            <w:r w:rsidRPr="00D11F3E">
              <w:rPr>
                <w:rFonts w:ascii="宋体" w:hAnsi="宋体" w:hint="eastAsia"/>
                <w:b/>
              </w:rPr>
              <w:t>授课人</w:t>
            </w:r>
          </w:p>
        </w:tc>
        <w:tc>
          <w:tcPr>
            <w:tcW w:w="1326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b/>
              </w:rPr>
            </w:pPr>
            <w:r w:rsidRPr="00D11F3E">
              <w:rPr>
                <w:rFonts w:ascii="宋体" w:hAnsi="宋体" w:hint="eastAsia"/>
                <w:b/>
              </w:rPr>
              <w:t>参加人员</w:t>
            </w:r>
          </w:p>
        </w:tc>
      </w:tr>
      <w:tr w:rsidR="00495CDA" w:rsidRPr="00D11F3E" w:rsidTr="00765274">
        <w:trPr>
          <w:trHeight w:val="1457"/>
        </w:trPr>
        <w:tc>
          <w:tcPr>
            <w:tcW w:w="606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仿宋_GB2312" w:hAnsi="宋体"/>
                <w:color w:val="FF0000"/>
              </w:rPr>
            </w:pPr>
            <w:r w:rsidRPr="00D11F3E">
              <w:rPr>
                <w:rFonts w:ascii="仿宋_GB2312" w:hAnsi="宋体" w:hint="eastAsia"/>
                <w:color w:val="FF0000"/>
              </w:rPr>
              <w:t>1</w:t>
            </w:r>
          </w:p>
        </w:tc>
        <w:tc>
          <w:tcPr>
            <w:tcW w:w="2109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D11F3E">
              <w:rPr>
                <w:rFonts w:ascii="宋体" w:hAnsi="宋体" w:hint="eastAsia"/>
                <w:color w:val="FF0000"/>
                <w:szCs w:val="21"/>
              </w:rPr>
              <w:t>职业卫生管理培训</w:t>
            </w:r>
          </w:p>
        </w:tc>
        <w:tc>
          <w:tcPr>
            <w:tcW w:w="2082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D11F3E">
              <w:rPr>
                <w:rFonts w:ascii="宋体" w:hAnsi="宋体" w:hint="eastAsia"/>
                <w:color w:val="FF0000"/>
                <w:szCs w:val="21"/>
              </w:rPr>
              <w:t>×年×月</w:t>
            </w:r>
          </w:p>
        </w:tc>
        <w:tc>
          <w:tcPr>
            <w:tcW w:w="1105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D11F3E">
              <w:rPr>
                <w:rFonts w:ascii="宋体" w:hAnsi="宋体" w:hint="eastAsia"/>
                <w:color w:val="FF0000"/>
                <w:szCs w:val="21"/>
              </w:rPr>
              <w:t>集中学习</w:t>
            </w:r>
          </w:p>
        </w:tc>
        <w:tc>
          <w:tcPr>
            <w:tcW w:w="1111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D11F3E">
              <w:rPr>
                <w:rFonts w:ascii="宋体" w:hAnsi="宋体" w:hint="eastAsia"/>
                <w:color w:val="FF0000"/>
                <w:szCs w:val="21"/>
              </w:rPr>
              <w:t>××</w:t>
            </w:r>
          </w:p>
        </w:tc>
        <w:tc>
          <w:tcPr>
            <w:tcW w:w="1326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D11F3E">
              <w:rPr>
                <w:rFonts w:ascii="宋体" w:hAnsi="宋体" w:hint="eastAsia"/>
                <w:color w:val="FF0000"/>
                <w:szCs w:val="21"/>
              </w:rPr>
              <w:t>全体监理人员</w:t>
            </w:r>
          </w:p>
        </w:tc>
      </w:tr>
      <w:tr w:rsidR="00495CDA" w:rsidRPr="00D11F3E" w:rsidTr="00765274">
        <w:trPr>
          <w:trHeight w:val="1457"/>
        </w:trPr>
        <w:tc>
          <w:tcPr>
            <w:tcW w:w="606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仿宋_GB2312" w:hAnsi="宋体" w:hint="eastAsia"/>
              </w:rPr>
            </w:pPr>
            <w:r w:rsidRPr="00D11F3E">
              <w:rPr>
                <w:rFonts w:ascii="仿宋_GB2312" w:hAnsi="宋体" w:hint="eastAsia"/>
              </w:rPr>
              <w:t>2</w:t>
            </w:r>
          </w:p>
        </w:tc>
        <w:tc>
          <w:tcPr>
            <w:tcW w:w="2109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495CDA" w:rsidRPr="00D11F3E" w:rsidTr="00765274">
        <w:trPr>
          <w:trHeight w:val="1457"/>
        </w:trPr>
        <w:tc>
          <w:tcPr>
            <w:tcW w:w="606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仿宋_GB2312" w:hAnsi="宋体" w:hint="eastAsia"/>
              </w:rPr>
            </w:pPr>
            <w:r w:rsidRPr="00D11F3E">
              <w:rPr>
                <w:rFonts w:ascii="仿宋_GB2312" w:hAnsi="宋体" w:hint="eastAsia"/>
              </w:rPr>
              <w:t>3</w:t>
            </w:r>
          </w:p>
        </w:tc>
        <w:tc>
          <w:tcPr>
            <w:tcW w:w="2109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082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495CDA" w:rsidRPr="00D11F3E" w:rsidRDefault="00495CDA" w:rsidP="0076527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495CDA" w:rsidRDefault="00495CDA" w:rsidP="00495CDA">
      <w:pPr>
        <w:spacing w:line="480" w:lineRule="atLeast"/>
        <w:jc w:val="center"/>
        <w:rPr>
          <w:rFonts w:ascii="SimSun" w:hAnsi="SimSun" w:cs="宋体" w:hint="eastAsia"/>
          <w:b/>
          <w:bCs/>
          <w:color w:val="000000"/>
        </w:rPr>
      </w:pPr>
    </w:p>
    <w:p w:rsidR="00495CDA" w:rsidRDefault="00495CDA" w:rsidP="00495CDA">
      <w:pPr>
        <w:spacing w:line="480" w:lineRule="atLeast"/>
        <w:jc w:val="center"/>
        <w:rPr>
          <w:rFonts w:ascii="SimSun" w:hAnsi="SimSun" w:cs="宋体" w:hint="eastAsia"/>
          <w:b/>
          <w:bCs/>
          <w:color w:val="000000"/>
        </w:rPr>
      </w:pPr>
    </w:p>
    <w:p w:rsidR="00495CDA" w:rsidRPr="000A18ED" w:rsidRDefault="00495CDA" w:rsidP="00495CDA">
      <w:pPr>
        <w:spacing w:line="480" w:lineRule="atLeast"/>
        <w:jc w:val="center"/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lang w:eastAsia="zh-CN"/>
        </w:rPr>
        <w:t>表</w:t>
      </w:r>
      <w:r>
        <w:rPr>
          <w:rFonts w:ascii="SimSun" w:hAnsi="SimSun" w:cs="宋体" w:hint="eastAsia"/>
          <w:b/>
          <w:bCs/>
          <w:color w:val="000000"/>
          <w:lang w:eastAsia="zh-CN"/>
        </w:rPr>
        <w:t>2</w:t>
      </w:r>
      <w:r w:rsidRPr="000A18ED">
        <w:rPr>
          <w:rFonts w:ascii="SimSun" w:hAnsi="SimSun" w:cs="宋体"/>
          <w:b/>
          <w:bCs/>
          <w:color w:val="000000"/>
          <w:lang w:eastAsia="zh-CN"/>
        </w:rPr>
        <w:t> </w:t>
      </w:r>
      <w:r w:rsidRPr="000A18ED">
        <w:rPr>
          <w:rFonts w:ascii="SimSun" w:hAnsi="SimSun" w:cs="宋体"/>
          <w:b/>
          <w:bCs/>
          <w:color w:val="000000"/>
          <w:u w:val="single"/>
          <w:lang w:eastAsia="zh-CN"/>
        </w:rPr>
        <w:t>   </w:t>
      </w:r>
      <w:r>
        <w:rPr>
          <w:rFonts w:ascii="SimSun" w:hAnsi="SimSun" w:cs="宋体" w:hint="eastAsia"/>
          <w:b/>
          <w:bCs/>
          <w:color w:val="000000"/>
          <w:u w:val="single"/>
          <w:lang w:eastAsia="zh-CN"/>
        </w:rPr>
        <w:t>2013</w:t>
      </w:r>
      <w:r w:rsidRPr="000A18ED">
        <w:rPr>
          <w:rFonts w:ascii="SimSun" w:hAnsi="SimSun" w:cs="宋体"/>
          <w:b/>
          <w:bCs/>
          <w:color w:val="000000"/>
          <w:u w:val="single"/>
          <w:lang w:eastAsia="zh-CN"/>
        </w:rPr>
        <w:t> </w:t>
      </w:r>
      <w:r w:rsidRPr="000A18ED">
        <w:rPr>
          <w:rFonts w:ascii="SimSun" w:hAnsi="SimSun" w:cs="宋体"/>
          <w:b/>
          <w:bCs/>
          <w:color w:val="000000"/>
          <w:u w:val="single"/>
          <w:lang w:eastAsia="zh-CN"/>
        </w:rPr>
        <w:t>年度职业卫生宣传培训一览表</w:t>
      </w:r>
    </w:p>
    <w:p w:rsidR="00495CDA" w:rsidRPr="000A18ED" w:rsidRDefault="00495CDA" w:rsidP="00495CDA">
      <w:pPr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</w:p>
    <w:p w:rsidR="00495CDA" w:rsidRDefault="00495CDA" w:rsidP="00495CDA">
      <w:pP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企业名称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：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</w:t>
      </w:r>
      <w:r w:rsidRPr="00037A60">
        <w:rPr>
          <w:rFonts w:ascii="SimSun" w:hAnsi="SimSun" w:cs="宋体"/>
          <w:bCs/>
          <w:color w:val="000000"/>
          <w:sz w:val="27"/>
          <w:szCs w:val="27"/>
          <w:u w:val="single"/>
          <w:lang w:eastAsia="zh-CN"/>
        </w:rPr>
        <w:t> </w:t>
      </w:r>
      <w:r w:rsidRPr="00037A60">
        <w:rPr>
          <w:rFonts w:ascii="SimSun" w:hAnsi="SimSun" w:cs="宋体" w:hint="eastAsia"/>
          <w:bCs/>
          <w:color w:val="000000"/>
          <w:sz w:val="27"/>
          <w:szCs w:val="27"/>
          <w:u w:val="single"/>
          <w:lang w:eastAsia="zh-CN"/>
        </w:rPr>
        <w:t>兰州交大工程咨询有限责任公司</w:t>
      </w:r>
      <w:r>
        <w:rPr>
          <w:rFonts w:ascii="SimSun" w:hAnsi="SimSun" w:cs="宋体" w:hint="eastAsia"/>
          <w:bCs/>
          <w:color w:val="000000"/>
          <w:sz w:val="27"/>
          <w:szCs w:val="27"/>
          <w:u w:val="single"/>
          <w:lang w:eastAsia="zh-CN"/>
        </w:rPr>
        <w:t xml:space="preserve">                    </w:t>
      </w:r>
      <w:r>
        <w:rPr>
          <w:rFonts w:ascii="SimSun" w:hAnsi="SimSun" w:cs="宋体"/>
          <w:bCs/>
          <w:color w:val="000000"/>
          <w:sz w:val="27"/>
          <w:szCs w:val="27"/>
          <w:u w:val="single"/>
          <w:lang w:eastAsia="zh-CN"/>
        </w:rPr>
        <w:t xml:space="preserve"> </w:t>
      </w:r>
    </w:p>
    <w:p w:rsidR="00495CDA" w:rsidRPr="000A18ED" w:rsidRDefault="00495CDA" w:rsidP="00495CDA">
      <w:pPr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培训类型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：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>上岗前培训</w:t>
      </w:r>
      <w:r w:rsidRPr="00E410DC">
        <w:rPr>
          <w:rFonts w:ascii="SimSun" w:hAnsi="SimSun" w:cs="宋体" w:hint="eastAsia"/>
          <w:b/>
          <w:i/>
          <w:color w:val="000000"/>
          <w:sz w:val="27"/>
          <w:szCs w:val="27"/>
          <w:u w:val="single"/>
          <w:lang w:eastAsia="zh-CN"/>
        </w:rPr>
        <w:t>/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>在岗期间培训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</w:t>
      </w:r>
      <w:r w:rsidRPr="002404C9"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</w:t>
      </w:r>
      <w:r>
        <w:rPr>
          <w:rFonts w:ascii="SimSun" w:hAnsi="SimSun" w:cs="宋体" w:hint="eastAsia"/>
          <w:color w:val="000000"/>
          <w:sz w:val="27"/>
          <w:szCs w:val="27"/>
          <w:lang w:eastAsia="zh-CN"/>
        </w:rPr>
        <w:t xml:space="preserve"> </w:t>
      </w: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培训学时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：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 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16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>学时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 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</w:t>
      </w:r>
    </w:p>
    <w:p w:rsidR="00495CDA" w:rsidRPr="000A18ED" w:rsidRDefault="00495CDA" w:rsidP="00495CDA">
      <w:pPr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参加部门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：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   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            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>监理站全体人员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  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 xml:space="preserve"> 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     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      </w:t>
      </w:r>
    </w:p>
    <w:p w:rsidR="00495CDA" w:rsidRPr="000A18ED" w:rsidRDefault="00495CDA" w:rsidP="00495CDA">
      <w:pPr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培训内容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：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>职业卫生相关法律法规，监理站职业卫生组织机构文件、管理制度、应急预案等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</w:t>
      </w:r>
    </w:p>
    <w:p w:rsidR="00495CDA" w:rsidRPr="000A18ED" w:rsidRDefault="00495CDA" w:rsidP="00495CDA">
      <w:pPr>
        <w:rPr>
          <w:rFonts w:ascii="SimSun" w:hAnsi="SimSun" w:cs="宋体"/>
          <w:color w:val="000000"/>
          <w:sz w:val="27"/>
          <w:szCs w:val="27"/>
          <w:lang w:eastAsia="zh-CN"/>
        </w:r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组织部门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：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    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               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      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          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   </w:t>
      </w:r>
    </w:p>
    <w:p w:rsidR="00495CDA" w:rsidRPr="00280C5A" w:rsidRDefault="00495CDA" w:rsidP="00495CDA">
      <w:pPr>
        <w:rPr>
          <w:rFonts w:ascii="SimSun" w:hAnsi="SimSun" w:cs="宋体" w:hint="eastAsia"/>
          <w:color w:val="000000"/>
          <w:sz w:val="27"/>
          <w:szCs w:val="27"/>
          <w:lang w:eastAsia="zh-CN"/>
        </w:rPr>
        <w:sectPr w:rsidR="00495CDA" w:rsidRPr="00280C5A" w:rsidSect="00B73D97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授</w:t>
      </w: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 xml:space="preserve"> </w:t>
      </w: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课</w:t>
      </w: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 xml:space="preserve"> </w:t>
      </w: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人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：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  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         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  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    </w:t>
      </w:r>
      <w:r w:rsidRPr="000A18ED">
        <w:rPr>
          <w:rFonts w:ascii="SimSun" w:hAnsi="SimSun" w:cs="宋体"/>
          <w:b/>
          <w:bCs/>
          <w:color w:val="000000"/>
          <w:sz w:val="27"/>
          <w:szCs w:val="27"/>
          <w:lang w:eastAsia="zh-CN"/>
        </w:rPr>
        <w:t>实施日期</w:t>
      </w:r>
      <w:r w:rsidRPr="000A18ED">
        <w:rPr>
          <w:rFonts w:ascii="SimSun" w:hAnsi="SimSun" w:cs="宋体"/>
          <w:color w:val="000000"/>
          <w:sz w:val="27"/>
          <w:szCs w:val="27"/>
          <w:lang w:eastAsia="zh-CN"/>
        </w:rPr>
        <w:t>：</w:t>
      </w:r>
      <w:r w:rsidRPr="000A18ED">
        <w:rPr>
          <w:rFonts w:ascii="SimSun" w:hAnsi="SimSun" w:cs="宋体"/>
          <w:color w:val="000000"/>
          <w:sz w:val="27"/>
          <w:szCs w:val="27"/>
          <w:u w:val="single"/>
          <w:lang w:eastAsia="zh-CN"/>
        </w:rPr>
        <w:t>       </w:t>
      </w:r>
      <w:r>
        <w:rPr>
          <w:rFonts w:ascii="SimSun" w:hAnsi="SimSun" w:cs="宋体" w:hint="eastAsia"/>
          <w:color w:val="000000"/>
          <w:sz w:val="27"/>
          <w:szCs w:val="27"/>
          <w:u w:val="single"/>
          <w:lang w:eastAsia="zh-CN"/>
        </w:rPr>
        <w:t xml:space="preserve">                </w:t>
      </w:r>
    </w:p>
    <w:p w:rsidR="00115CC0" w:rsidRDefault="00115CC0" w:rsidP="00115CC0">
      <w:pPr>
        <w:spacing w:line="480" w:lineRule="atLeast"/>
        <w:outlineLvl w:val="0"/>
        <w:rPr>
          <w:rFonts w:ascii="SimSun" w:hAnsi="SimSun" w:hint="eastAsia"/>
          <w:b/>
          <w:bCs/>
          <w:color w:val="000000"/>
          <w:lang w:eastAsia="zh-CN"/>
        </w:rPr>
      </w:pPr>
      <w:bookmarkStart w:id="4" w:name="_Toc493531710"/>
      <w:r w:rsidRPr="00495CDA">
        <w:rPr>
          <w:rFonts w:ascii="SimSun" w:hAnsi="SimSun" w:cs="宋体" w:hint="eastAsia"/>
          <w:b/>
          <w:color w:val="000000"/>
          <w:lang w:eastAsia="zh-CN"/>
        </w:rPr>
        <w:lastRenderedPageBreak/>
        <w:t>附表</w:t>
      </w:r>
      <w:r w:rsidR="00BE5DBD">
        <w:rPr>
          <w:rFonts w:ascii="SimSun" w:hAnsi="SimSun" w:cs="宋体" w:hint="eastAsia"/>
          <w:b/>
          <w:color w:val="000000"/>
          <w:lang w:eastAsia="zh-CN"/>
        </w:rPr>
        <w:t>七</w:t>
      </w:r>
      <w:r w:rsidRPr="00495CDA">
        <w:rPr>
          <w:rFonts w:ascii="SimSun" w:hAnsi="SimSun" w:cs="宋体" w:hint="eastAsia"/>
          <w:b/>
          <w:color w:val="000000"/>
          <w:lang w:eastAsia="zh-CN"/>
        </w:rPr>
        <w:t>：</w:t>
      </w:r>
      <w:r w:rsidR="00052612" w:rsidRPr="00115CC0">
        <w:rPr>
          <w:rFonts w:ascii="SimSun" w:hAnsi="SimSun" w:hint="eastAsia"/>
          <w:b/>
          <w:bCs/>
          <w:color w:val="000000"/>
          <w:lang w:eastAsia="zh-CN"/>
        </w:rPr>
        <w:t>职业健康检查的通知与回复格式</w:t>
      </w:r>
    </w:p>
    <w:bookmarkEnd w:id="4"/>
    <w:p w:rsidR="00BE5DBD" w:rsidRPr="00D160CC" w:rsidRDefault="00BE5DBD" w:rsidP="00D160CC">
      <w:pPr>
        <w:autoSpaceDE w:val="0"/>
        <w:autoSpaceDN w:val="0"/>
        <w:adjustRightInd w:val="0"/>
        <w:spacing w:beforeLines="50" w:afterLines="50" w:line="360" w:lineRule="auto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D160C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职业卫生管理检查通知单</w:t>
      </w:r>
    </w:p>
    <w:p w:rsidR="00BE5DBD" w:rsidRPr="00413CFB" w:rsidRDefault="00BE5DBD" w:rsidP="00413CFB">
      <w:pPr>
        <w:spacing w:afterLines="50"/>
        <w:rPr>
          <w:rFonts w:asciiTheme="minorEastAsia" w:eastAsiaTheme="minorEastAsia" w:hAnsiTheme="minorEastAsia"/>
          <w:color w:val="FF0000"/>
          <w:spacing w:val="-18"/>
          <w:lang w:eastAsia="zh-CN"/>
        </w:rPr>
      </w:pPr>
      <w:r w:rsidRPr="00413CFB">
        <w:rPr>
          <w:rFonts w:asciiTheme="minorEastAsia" w:eastAsiaTheme="minorEastAsia" w:hAnsiTheme="minorEastAsia" w:hint="eastAsia"/>
          <w:spacing w:val="-18"/>
          <w:lang w:eastAsia="zh-CN"/>
        </w:rPr>
        <w:t>监理单位：</w:t>
      </w:r>
      <w:r w:rsidRPr="00413CFB">
        <w:rPr>
          <w:rFonts w:asciiTheme="minorEastAsia" w:eastAsiaTheme="minorEastAsia" w:hAnsiTheme="minorEastAsia" w:hint="eastAsia"/>
          <w:lang w:eastAsia="zh-CN"/>
        </w:rPr>
        <w:t xml:space="preserve">× × × ×      </w:t>
      </w:r>
      <w:r w:rsidRPr="00413CFB">
        <w:rPr>
          <w:rFonts w:asciiTheme="minorEastAsia" w:eastAsiaTheme="minorEastAsia" w:hAnsiTheme="minorEastAsia" w:hint="eastAsia"/>
          <w:spacing w:val="-18"/>
          <w:lang w:eastAsia="zh-CN"/>
        </w:rPr>
        <w:t>施工合同段：</w:t>
      </w:r>
      <w:r w:rsidRPr="00413CFB">
        <w:rPr>
          <w:rFonts w:asciiTheme="minorEastAsia" w:eastAsiaTheme="minorEastAsia" w:hAnsiTheme="minorEastAsia" w:hint="eastAsia"/>
          <w:lang w:eastAsia="zh-CN"/>
        </w:rPr>
        <w:t xml:space="preserve">× × × ×        </w:t>
      </w:r>
      <w:r w:rsidRPr="00413CFB">
        <w:rPr>
          <w:rFonts w:asciiTheme="minorEastAsia" w:eastAsiaTheme="minorEastAsia" w:hAnsiTheme="minorEastAsia" w:hint="eastAsia"/>
          <w:spacing w:val="-18"/>
          <w:lang w:eastAsia="zh-CN"/>
        </w:rPr>
        <w:t>检查日期：</w:t>
      </w:r>
      <w:r w:rsidRPr="00413CFB">
        <w:rPr>
          <w:rFonts w:asciiTheme="minorEastAsia" w:eastAsiaTheme="minorEastAsia" w:hAnsiTheme="minorEastAsia" w:hint="eastAsia"/>
          <w:lang w:eastAsia="zh-CN"/>
        </w:rPr>
        <w:t>×××</w:t>
      </w:r>
    </w:p>
    <w:tbl>
      <w:tblPr>
        <w:tblW w:w="881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1"/>
        <w:gridCol w:w="3118"/>
        <w:gridCol w:w="1296"/>
        <w:gridCol w:w="3524"/>
      </w:tblGrid>
      <w:tr w:rsidR="00BE5DBD" w:rsidRPr="00D11F3E" w:rsidTr="00413CFB">
        <w:trPr>
          <w:trHeight w:val="615"/>
        </w:trPr>
        <w:tc>
          <w:tcPr>
            <w:tcW w:w="881" w:type="dxa"/>
            <w:vAlign w:val="center"/>
          </w:tcPr>
          <w:p w:rsidR="00BE5DBD" w:rsidRPr="00D160CC" w:rsidRDefault="00BE5DBD" w:rsidP="00413CFB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D160CC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检查工点</w:t>
            </w:r>
          </w:p>
        </w:tc>
        <w:tc>
          <w:tcPr>
            <w:tcW w:w="3118" w:type="dxa"/>
            <w:vAlign w:val="center"/>
          </w:tcPr>
          <w:p w:rsidR="00BE5DBD" w:rsidRPr="00D160CC" w:rsidRDefault="00BE5DBD" w:rsidP="00765274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:rsidR="00BE5DBD" w:rsidRPr="00D160CC" w:rsidRDefault="00BE5DBD" w:rsidP="00765274">
            <w:pPr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D160CC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里程</w:t>
            </w:r>
          </w:p>
        </w:tc>
        <w:tc>
          <w:tcPr>
            <w:tcW w:w="3524" w:type="dxa"/>
            <w:vAlign w:val="center"/>
          </w:tcPr>
          <w:p w:rsidR="00BE5DBD" w:rsidRPr="0048478D" w:rsidRDefault="00BE5DBD" w:rsidP="00765274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413CFB" w:rsidRPr="00D11F3E" w:rsidTr="00413CFB">
        <w:trPr>
          <w:trHeight w:val="4460"/>
        </w:trPr>
        <w:tc>
          <w:tcPr>
            <w:tcW w:w="8819" w:type="dxa"/>
            <w:gridSpan w:val="4"/>
            <w:vAlign w:val="center"/>
          </w:tcPr>
          <w:p w:rsidR="00413CFB" w:rsidRPr="00413CFB" w:rsidRDefault="00413CFB" w:rsidP="00413CFB">
            <w:pPr>
              <w:spacing w:line="480" w:lineRule="auto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  <w:r w:rsidRPr="00BE5DBD">
              <w:rPr>
                <w:rFonts w:ascii="宋体" w:hAnsi="宋体" w:hint="eastAsia"/>
                <w:b/>
                <w:sz w:val="32"/>
                <w:szCs w:val="32"/>
                <w:lang w:eastAsia="zh-CN"/>
              </w:rPr>
              <w:t>存在</w:t>
            </w:r>
            <w:r w:rsidRPr="00BE5DBD">
              <w:rPr>
                <w:rFonts w:ascii="宋体" w:hAnsi="宋体" w:hint="eastAsia"/>
                <w:b/>
                <w:sz w:val="32"/>
                <w:szCs w:val="32"/>
              </w:rPr>
              <w:t>问题</w:t>
            </w:r>
            <w:r>
              <w:rPr>
                <w:rFonts w:ascii="宋体" w:hAnsi="宋体" w:hint="eastAsia"/>
                <w:b/>
                <w:sz w:val="32"/>
                <w:szCs w:val="32"/>
                <w:lang w:eastAsia="zh-CN"/>
              </w:rPr>
              <w:t>：</w:t>
            </w:r>
          </w:p>
          <w:p w:rsidR="00413CFB" w:rsidRPr="0048478D" w:rsidRDefault="00413CFB" w:rsidP="007C15AB">
            <w:pPr>
              <w:autoSpaceDE w:val="0"/>
              <w:autoSpaceDN w:val="0"/>
              <w:adjustRightInd w:val="0"/>
              <w:spacing w:line="400" w:lineRule="exact"/>
              <w:ind w:firstLineChars="200" w:firstLine="480"/>
              <w:contextualSpacing/>
              <w:rPr>
                <w:rFonts w:ascii="华文仿宋" w:eastAsia="华文仿宋" w:hAnsi="华文仿宋" w:cs="仿宋_GB2312"/>
                <w:lang w:eastAsia="zh-CN"/>
              </w:rPr>
            </w:pPr>
          </w:p>
          <w:p w:rsidR="00413CFB" w:rsidRDefault="00413CFB" w:rsidP="00765274">
            <w:pPr>
              <w:rPr>
                <w:rFonts w:ascii="华文仿宋" w:eastAsia="华文仿宋" w:hAnsi="华文仿宋" w:cs="仿宋_GB2312" w:hint="eastAsia"/>
                <w:lang w:eastAsia="zh-CN"/>
              </w:rPr>
            </w:pPr>
          </w:p>
          <w:p w:rsidR="00413CFB" w:rsidRDefault="00413CFB" w:rsidP="00765274">
            <w:pPr>
              <w:rPr>
                <w:rFonts w:ascii="华文仿宋" w:eastAsia="华文仿宋" w:hAnsi="华文仿宋" w:cs="仿宋_GB2312" w:hint="eastAsia"/>
                <w:lang w:eastAsia="zh-CN"/>
              </w:rPr>
            </w:pPr>
          </w:p>
          <w:p w:rsidR="00413CFB" w:rsidRDefault="00413CFB" w:rsidP="00765274">
            <w:pPr>
              <w:rPr>
                <w:rFonts w:ascii="华文仿宋" w:eastAsia="华文仿宋" w:hAnsi="华文仿宋" w:cs="仿宋_GB2312" w:hint="eastAsia"/>
                <w:lang w:eastAsia="zh-CN"/>
              </w:rPr>
            </w:pPr>
          </w:p>
          <w:p w:rsidR="00413CFB" w:rsidRDefault="00413CFB" w:rsidP="00765274">
            <w:pPr>
              <w:rPr>
                <w:rFonts w:ascii="华文仿宋" w:eastAsia="华文仿宋" w:hAnsi="华文仿宋" w:cs="仿宋_GB2312" w:hint="eastAsia"/>
                <w:lang w:eastAsia="zh-CN"/>
              </w:rPr>
            </w:pPr>
          </w:p>
          <w:p w:rsidR="00413CFB" w:rsidRPr="0048478D" w:rsidRDefault="00413CFB" w:rsidP="00765274">
            <w:pPr>
              <w:rPr>
                <w:rFonts w:ascii="华文仿宋" w:eastAsia="华文仿宋" w:hAnsi="华文仿宋"/>
                <w:b/>
                <w:lang w:eastAsia="zh-CN"/>
              </w:rPr>
            </w:pPr>
          </w:p>
        </w:tc>
      </w:tr>
      <w:tr w:rsidR="00413CFB" w:rsidRPr="00BE5DBD" w:rsidTr="00413CFB">
        <w:trPr>
          <w:trHeight w:val="4396"/>
        </w:trPr>
        <w:tc>
          <w:tcPr>
            <w:tcW w:w="8819" w:type="dxa"/>
            <w:gridSpan w:val="4"/>
          </w:tcPr>
          <w:p w:rsidR="00413CFB" w:rsidRPr="00413CFB" w:rsidRDefault="00413CFB" w:rsidP="00413CFB">
            <w:pPr>
              <w:spacing w:line="480" w:lineRule="auto"/>
              <w:jc w:val="both"/>
              <w:rPr>
                <w:rFonts w:ascii="宋体" w:hAnsi="宋体"/>
                <w:b/>
                <w:sz w:val="32"/>
                <w:szCs w:val="32"/>
                <w:lang w:eastAsia="zh-CN"/>
              </w:rPr>
            </w:pPr>
            <w:r w:rsidRPr="00BE5DBD">
              <w:rPr>
                <w:rFonts w:ascii="宋体" w:hAnsi="宋体" w:hint="eastAsia"/>
                <w:b/>
                <w:sz w:val="32"/>
                <w:szCs w:val="32"/>
                <w:lang w:eastAsia="zh-CN"/>
              </w:rPr>
              <w:t>整改要求</w:t>
            </w:r>
            <w:r>
              <w:rPr>
                <w:rFonts w:ascii="宋体" w:hAnsi="宋体" w:hint="eastAsia"/>
                <w:b/>
                <w:sz w:val="32"/>
                <w:szCs w:val="32"/>
                <w:lang w:eastAsia="zh-CN"/>
              </w:rPr>
              <w:t>：</w:t>
            </w:r>
          </w:p>
        </w:tc>
      </w:tr>
      <w:tr w:rsidR="000B7FAA" w:rsidRPr="00BE5DBD" w:rsidTr="007A3353">
        <w:trPr>
          <w:trHeight w:val="1829"/>
        </w:trPr>
        <w:tc>
          <w:tcPr>
            <w:tcW w:w="8819" w:type="dxa"/>
            <w:gridSpan w:val="4"/>
            <w:vAlign w:val="center"/>
          </w:tcPr>
          <w:p w:rsidR="00413CFB" w:rsidRDefault="00413CFB" w:rsidP="000B7FAA">
            <w:pPr>
              <w:rPr>
                <w:rFonts w:asciiTheme="minorEastAsia" w:eastAsiaTheme="minorEastAsia" w:hAnsiTheme="minorEastAsia" w:hint="eastAsia"/>
                <w:b/>
                <w:sz w:val="28"/>
                <w:szCs w:val="28"/>
                <w:lang w:eastAsia="zh-CN"/>
              </w:rPr>
            </w:pPr>
          </w:p>
          <w:p w:rsidR="000B7FAA" w:rsidRPr="0048478D" w:rsidRDefault="000B7FAA" w:rsidP="000B7FAA">
            <w:pPr>
              <w:rPr>
                <w:rFonts w:ascii="华文仿宋" w:eastAsia="华文仿宋" w:hAnsi="华文仿宋" w:hint="eastAsia"/>
                <w:b/>
                <w:lang w:eastAsia="zh-CN"/>
              </w:rPr>
            </w:pPr>
            <w:r w:rsidRPr="00D160CC">
              <w:rPr>
                <w:rFonts w:asciiTheme="minorEastAsia" w:eastAsiaTheme="minorEastAsia" w:hAnsiTheme="minorEastAsia" w:hint="eastAsia"/>
                <w:b/>
                <w:sz w:val="28"/>
                <w:szCs w:val="28"/>
                <w:lang w:eastAsia="zh-CN"/>
              </w:rPr>
              <w:t xml:space="preserve">收件人： </w:t>
            </w:r>
            <w:r w:rsidRPr="00D160CC">
              <w:rPr>
                <w:rFonts w:asciiTheme="minorEastAsia" w:eastAsiaTheme="minorEastAsia" w:hAnsiTheme="minorEastAsia" w:hint="eastAsia"/>
                <w:b/>
                <w:sz w:val="28"/>
                <w:szCs w:val="28"/>
                <w:u w:val="single"/>
                <w:lang w:eastAsia="zh-CN"/>
              </w:rPr>
              <w:t xml:space="preserve">                      </w:t>
            </w:r>
            <w:r w:rsidRPr="00D160CC">
              <w:rPr>
                <w:rFonts w:asciiTheme="minorEastAsia" w:eastAsiaTheme="minorEastAsia" w:hAnsiTheme="minorEastAsia" w:hint="eastAsia"/>
                <w:b/>
                <w:sz w:val="28"/>
                <w:szCs w:val="28"/>
                <w:lang w:eastAsia="zh-CN"/>
              </w:rPr>
              <w:t xml:space="preserve">      日期：</w:t>
            </w:r>
            <w:r w:rsidRPr="00D160CC">
              <w:rPr>
                <w:rFonts w:asciiTheme="minorEastAsia" w:eastAsiaTheme="minorEastAsia" w:hAnsiTheme="minorEastAsia" w:hint="eastAsia"/>
                <w:b/>
                <w:sz w:val="28"/>
                <w:szCs w:val="28"/>
                <w:u w:val="single"/>
                <w:lang w:eastAsia="zh-CN"/>
              </w:rPr>
              <w:t xml:space="preserve">                  </w:t>
            </w:r>
          </w:p>
        </w:tc>
      </w:tr>
    </w:tbl>
    <w:p w:rsidR="00495CDA" w:rsidRDefault="00495CDA" w:rsidP="00495CDA">
      <w:pPr>
        <w:autoSpaceDE w:val="0"/>
        <w:autoSpaceDN w:val="0"/>
        <w:adjustRightInd w:val="0"/>
        <w:jc w:val="center"/>
        <w:rPr>
          <w:rFonts w:ascii="华文仿宋" w:eastAsia="华文仿宋" w:hAnsi="华文仿宋" w:hint="eastAsia"/>
          <w:b/>
          <w:lang w:eastAsia="zh-CN"/>
        </w:rPr>
      </w:pPr>
    </w:p>
    <w:p w:rsidR="00BE5DBD" w:rsidRDefault="00BE5DBD" w:rsidP="00495CDA">
      <w:pPr>
        <w:autoSpaceDE w:val="0"/>
        <w:autoSpaceDN w:val="0"/>
        <w:adjustRightInd w:val="0"/>
        <w:jc w:val="center"/>
        <w:rPr>
          <w:rFonts w:ascii="华文仿宋" w:eastAsia="华文仿宋" w:hAnsi="华文仿宋"/>
          <w:b/>
          <w:lang w:eastAsia="zh-CN"/>
        </w:rPr>
        <w:sectPr w:rsidR="00BE5DBD" w:rsidSect="00E42901">
          <w:footerReference w:type="default" r:id="rId12"/>
          <w:footerReference w:type="first" r:id="rId13"/>
          <w:pgSz w:w="11906" w:h="16838"/>
          <w:pgMar w:top="1304" w:right="1418" w:bottom="1247" w:left="1531" w:header="851" w:footer="992" w:gutter="0"/>
          <w:pgNumType w:fmt="numberInDash" w:start="35"/>
          <w:cols w:space="425"/>
          <w:titlePg/>
          <w:docGrid w:type="lines" w:linePitch="312"/>
        </w:sectPr>
      </w:pPr>
    </w:p>
    <w:p w:rsidR="00495CDA" w:rsidRDefault="00495CDA" w:rsidP="00413CFB">
      <w:pPr>
        <w:autoSpaceDE w:val="0"/>
        <w:autoSpaceDN w:val="0"/>
        <w:adjustRightInd w:val="0"/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</w:pPr>
      <w:r w:rsidRPr="00413CFB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lastRenderedPageBreak/>
        <w:t>职业卫生管理检查情况</w:t>
      </w:r>
      <w:r w:rsidR="00BE5DBD" w:rsidRPr="00413CFB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回复单</w:t>
      </w:r>
    </w:p>
    <w:p w:rsidR="004E7BBD" w:rsidRPr="00413CFB" w:rsidRDefault="004E7BBD" w:rsidP="004E7BBD">
      <w:pPr>
        <w:spacing w:afterLines="50"/>
        <w:rPr>
          <w:rFonts w:asciiTheme="minorEastAsia" w:eastAsiaTheme="minorEastAsia" w:hAnsiTheme="minorEastAsia"/>
          <w:color w:val="FF0000"/>
          <w:spacing w:val="-18"/>
          <w:lang w:eastAsia="zh-CN"/>
        </w:rPr>
      </w:pPr>
      <w:r w:rsidRPr="00413CFB">
        <w:rPr>
          <w:rFonts w:asciiTheme="minorEastAsia" w:eastAsiaTheme="minorEastAsia" w:hAnsiTheme="minorEastAsia" w:hint="eastAsia"/>
          <w:spacing w:val="-18"/>
          <w:lang w:eastAsia="zh-CN"/>
        </w:rPr>
        <w:t>监理单位：</w:t>
      </w:r>
      <w:r w:rsidRPr="00413CFB">
        <w:rPr>
          <w:rFonts w:asciiTheme="minorEastAsia" w:eastAsiaTheme="minorEastAsia" w:hAnsiTheme="minorEastAsia" w:hint="eastAsia"/>
          <w:lang w:eastAsia="zh-CN"/>
        </w:rPr>
        <w:t xml:space="preserve">× × × ×      </w:t>
      </w:r>
      <w:r w:rsidRPr="00413CFB">
        <w:rPr>
          <w:rFonts w:asciiTheme="minorEastAsia" w:eastAsiaTheme="minorEastAsia" w:hAnsiTheme="minorEastAsia" w:hint="eastAsia"/>
          <w:spacing w:val="-18"/>
          <w:lang w:eastAsia="zh-CN"/>
        </w:rPr>
        <w:t>施工合同段：</w:t>
      </w:r>
      <w:r w:rsidRPr="00413CFB">
        <w:rPr>
          <w:rFonts w:asciiTheme="minorEastAsia" w:eastAsiaTheme="minorEastAsia" w:hAnsiTheme="minorEastAsia" w:hint="eastAsia"/>
          <w:lang w:eastAsia="zh-CN"/>
        </w:rPr>
        <w:t xml:space="preserve">× × × ×        </w:t>
      </w:r>
      <w:r w:rsidRPr="00413CFB">
        <w:rPr>
          <w:rFonts w:asciiTheme="minorEastAsia" w:eastAsiaTheme="minorEastAsia" w:hAnsiTheme="minorEastAsia" w:hint="eastAsia"/>
          <w:spacing w:val="-18"/>
          <w:lang w:eastAsia="zh-CN"/>
        </w:rPr>
        <w:t>检查日期：</w:t>
      </w:r>
      <w:r w:rsidRPr="00413CFB">
        <w:rPr>
          <w:rFonts w:asciiTheme="minorEastAsia" w:eastAsiaTheme="minorEastAsia" w:hAnsiTheme="minorEastAsia" w:hint="eastAsia"/>
          <w:lang w:eastAsia="zh-CN"/>
        </w:rPr>
        <w:t>×××</w:t>
      </w:r>
    </w:p>
    <w:tbl>
      <w:tblPr>
        <w:tblW w:w="8819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1"/>
        <w:gridCol w:w="3118"/>
        <w:gridCol w:w="1296"/>
        <w:gridCol w:w="3524"/>
      </w:tblGrid>
      <w:tr w:rsidR="004E7BBD" w:rsidRPr="00D11F3E" w:rsidTr="00765274">
        <w:trPr>
          <w:trHeight w:val="615"/>
        </w:trPr>
        <w:tc>
          <w:tcPr>
            <w:tcW w:w="881" w:type="dxa"/>
            <w:vAlign w:val="center"/>
          </w:tcPr>
          <w:p w:rsidR="004E7BBD" w:rsidRPr="00D160CC" w:rsidRDefault="004E7BBD" w:rsidP="00765274">
            <w:pPr>
              <w:spacing w:line="360" w:lineRule="exact"/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D160CC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检查工点</w:t>
            </w:r>
          </w:p>
        </w:tc>
        <w:tc>
          <w:tcPr>
            <w:tcW w:w="3118" w:type="dxa"/>
            <w:vAlign w:val="center"/>
          </w:tcPr>
          <w:p w:rsidR="004E7BBD" w:rsidRPr="00D160CC" w:rsidRDefault="004E7BBD" w:rsidP="00765274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:rsidR="004E7BBD" w:rsidRPr="00D160CC" w:rsidRDefault="004E7BBD" w:rsidP="00765274">
            <w:pPr>
              <w:jc w:val="center"/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D160CC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里程</w:t>
            </w:r>
          </w:p>
        </w:tc>
        <w:tc>
          <w:tcPr>
            <w:tcW w:w="3524" w:type="dxa"/>
            <w:vAlign w:val="center"/>
          </w:tcPr>
          <w:p w:rsidR="004E7BBD" w:rsidRPr="0048478D" w:rsidRDefault="004E7BBD" w:rsidP="00765274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4E7BBD" w:rsidRPr="00D11F3E" w:rsidTr="00C23905">
        <w:trPr>
          <w:trHeight w:val="5800"/>
        </w:trPr>
        <w:tc>
          <w:tcPr>
            <w:tcW w:w="8819" w:type="dxa"/>
            <w:gridSpan w:val="4"/>
            <w:vAlign w:val="center"/>
          </w:tcPr>
          <w:p w:rsidR="004E7BBD" w:rsidRPr="004E7BBD" w:rsidRDefault="004E7BBD" w:rsidP="00765274">
            <w:pPr>
              <w:spacing w:line="480" w:lineRule="auto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  <w:r w:rsidRPr="004E7BBD"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>整改情况：</w:t>
            </w:r>
          </w:p>
          <w:p w:rsidR="004E7BBD" w:rsidRPr="004E7BBD" w:rsidRDefault="004E7BBD" w:rsidP="00765274">
            <w:pPr>
              <w:spacing w:line="480" w:lineRule="auto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</w:p>
          <w:p w:rsidR="004E7BBD" w:rsidRPr="004E7BBD" w:rsidRDefault="004E7BBD" w:rsidP="00765274">
            <w:pPr>
              <w:spacing w:line="480" w:lineRule="auto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</w:p>
          <w:p w:rsidR="004E7BBD" w:rsidRPr="004E7BBD" w:rsidRDefault="004E7BBD" w:rsidP="00765274">
            <w:pPr>
              <w:spacing w:line="480" w:lineRule="auto"/>
              <w:rPr>
                <w:rFonts w:ascii="宋体" w:hAnsi="宋体"/>
                <w:b/>
                <w:sz w:val="28"/>
                <w:szCs w:val="28"/>
                <w:lang w:eastAsia="zh-CN"/>
              </w:rPr>
            </w:pPr>
          </w:p>
          <w:p w:rsidR="004E7BBD" w:rsidRPr="004E7BBD" w:rsidRDefault="004E7BBD" w:rsidP="004E7BBD">
            <w:pPr>
              <w:autoSpaceDE w:val="0"/>
              <w:autoSpaceDN w:val="0"/>
              <w:adjustRightInd w:val="0"/>
              <w:spacing w:line="400" w:lineRule="exact"/>
              <w:ind w:firstLineChars="200" w:firstLine="560"/>
              <w:contextualSpacing/>
              <w:rPr>
                <w:rFonts w:ascii="华文仿宋" w:eastAsia="华文仿宋" w:hAnsi="华文仿宋" w:cs="仿宋_GB2312"/>
                <w:sz w:val="28"/>
                <w:szCs w:val="28"/>
                <w:lang w:eastAsia="zh-CN"/>
              </w:rPr>
            </w:pPr>
          </w:p>
          <w:p w:rsidR="004E7BBD" w:rsidRPr="004E7BBD" w:rsidRDefault="004E7BBD" w:rsidP="00765274">
            <w:pPr>
              <w:rPr>
                <w:rFonts w:ascii="华文仿宋" w:eastAsia="华文仿宋" w:hAnsi="华文仿宋" w:cs="仿宋_GB2312" w:hint="eastAsia"/>
                <w:sz w:val="28"/>
                <w:szCs w:val="28"/>
                <w:lang w:eastAsia="zh-CN"/>
              </w:rPr>
            </w:pPr>
          </w:p>
          <w:p w:rsidR="00C23905" w:rsidRDefault="004E7BBD" w:rsidP="00765274">
            <w:pPr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  <w:r w:rsidRPr="004E7BBD">
              <w:rPr>
                <w:rFonts w:ascii="华文仿宋" w:eastAsia="华文仿宋" w:hAnsi="华文仿宋" w:cs="仿宋_GB2312" w:hint="eastAsia"/>
                <w:sz w:val="28"/>
                <w:szCs w:val="28"/>
                <w:lang w:eastAsia="zh-CN"/>
              </w:rPr>
              <w:t xml:space="preserve">                                 </w:t>
            </w:r>
            <w:r w:rsidRPr="004E7BBD"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 xml:space="preserve"> </w:t>
            </w:r>
          </w:p>
          <w:p w:rsidR="004E7BBD" w:rsidRPr="004E7BBD" w:rsidRDefault="004E7BBD" w:rsidP="00C23905">
            <w:pPr>
              <w:ind w:firstLineChars="1690" w:firstLine="4750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  <w:r w:rsidRPr="004E7BBD"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>二级机构首长：</w:t>
            </w:r>
            <w:r w:rsidRPr="004E7BBD">
              <w:rPr>
                <w:rFonts w:ascii="宋体" w:hAnsi="宋体" w:hint="eastAsia"/>
                <w:b/>
                <w:sz w:val="28"/>
                <w:szCs w:val="28"/>
                <w:u w:val="single"/>
                <w:lang w:eastAsia="zh-CN"/>
              </w:rPr>
              <w:t xml:space="preserve">            </w:t>
            </w:r>
          </w:p>
          <w:p w:rsidR="004E7BBD" w:rsidRPr="004E7BBD" w:rsidRDefault="004E7BBD" w:rsidP="00765274">
            <w:pPr>
              <w:rPr>
                <w:rFonts w:ascii="宋体" w:hAnsi="宋体" w:hint="eastAsia"/>
                <w:b/>
                <w:sz w:val="28"/>
                <w:szCs w:val="28"/>
                <w:u w:val="single"/>
                <w:lang w:eastAsia="zh-CN"/>
              </w:rPr>
            </w:pPr>
            <w:r w:rsidRPr="004E7BBD"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 xml:space="preserve">                               </w:t>
            </w:r>
            <w:r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 xml:space="preserve">        </w:t>
            </w:r>
            <w:r w:rsidRPr="004E7BBD"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>日   期：</w:t>
            </w:r>
            <w:r w:rsidRPr="004E7BBD">
              <w:rPr>
                <w:rFonts w:ascii="宋体" w:hAnsi="宋体" w:hint="eastAsia"/>
                <w:b/>
                <w:sz w:val="28"/>
                <w:szCs w:val="28"/>
                <w:u w:val="single"/>
                <w:lang w:eastAsia="zh-CN"/>
              </w:rPr>
              <w:t xml:space="preserve">            </w:t>
            </w:r>
          </w:p>
          <w:p w:rsidR="004E7BBD" w:rsidRPr="0048478D" w:rsidRDefault="004E7BBD" w:rsidP="00765274">
            <w:pPr>
              <w:rPr>
                <w:rFonts w:ascii="华文仿宋" w:eastAsia="华文仿宋" w:hAnsi="华文仿宋"/>
                <w:b/>
                <w:lang w:eastAsia="zh-CN"/>
              </w:rPr>
            </w:pPr>
          </w:p>
        </w:tc>
      </w:tr>
      <w:tr w:rsidR="004E7BBD" w:rsidRPr="00BE5DBD" w:rsidTr="00C23905">
        <w:trPr>
          <w:trHeight w:val="5149"/>
        </w:trPr>
        <w:tc>
          <w:tcPr>
            <w:tcW w:w="8819" w:type="dxa"/>
            <w:gridSpan w:val="4"/>
          </w:tcPr>
          <w:p w:rsidR="004E7BBD" w:rsidRPr="004E7BBD" w:rsidRDefault="004E7BBD" w:rsidP="00765274">
            <w:pPr>
              <w:spacing w:line="480" w:lineRule="auto"/>
              <w:jc w:val="both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  <w:r w:rsidRPr="004E7BBD"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>复查意见：</w:t>
            </w:r>
          </w:p>
          <w:p w:rsidR="004E7BBD" w:rsidRPr="004E7BBD" w:rsidRDefault="004E7BBD" w:rsidP="00765274">
            <w:pPr>
              <w:spacing w:line="480" w:lineRule="auto"/>
              <w:jc w:val="both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</w:p>
          <w:p w:rsidR="004E7BBD" w:rsidRPr="004E7BBD" w:rsidRDefault="004E7BBD" w:rsidP="00765274">
            <w:pPr>
              <w:spacing w:line="480" w:lineRule="auto"/>
              <w:jc w:val="both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</w:p>
          <w:p w:rsidR="004E7BBD" w:rsidRPr="004E7BBD" w:rsidRDefault="004E7BBD" w:rsidP="00765274">
            <w:pPr>
              <w:spacing w:line="480" w:lineRule="auto"/>
              <w:jc w:val="both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</w:p>
          <w:p w:rsidR="004E7BBD" w:rsidRPr="004E7BBD" w:rsidRDefault="004E7BBD" w:rsidP="00765274">
            <w:pPr>
              <w:spacing w:line="480" w:lineRule="auto"/>
              <w:jc w:val="both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</w:p>
          <w:p w:rsidR="004E7BBD" w:rsidRPr="004E7BBD" w:rsidRDefault="004E7BBD" w:rsidP="004E7BBD">
            <w:pPr>
              <w:ind w:firstLineChars="1848" w:firstLine="5195"/>
              <w:rPr>
                <w:rFonts w:ascii="宋体" w:hAnsi="宋体" w:hint="eastAsia"/>
                <w:b/>
                <w:sz w:val="28"/>
                <w:szCs w:val="28"/>
                <w:lang w:eastAsia="zh-CN"/>
              </w:rPr>
            </w:pPr>
            <w:r w:rsidRPr="004E7BBD"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>复查人：</w:t>
            </w:r>
            <w:r w:rsidRPr="004E7BBD">
              <w:rPr>
                <w:rFonts w:ascii="宋体" w:hAnsi="宋体" w:hint="eastAsia"/>
                <w:b/>
                <w:sz w:val="28"/>
                <w:szCs w:val="28"/>
                <w:u w:val="single"/>
                <w:lang w:eastAsia="zh-CN"/>
              </w:rPr>
              <w:t xml:space="preserve">            </w:t>
            </w:r>
          </w:p>
          <w:p w:rsidR="004E7BBD" w:rsidRPr="004E7BBD" w:rsidRDefault="004E7BBD" w:rsidP="004E7BBD">
            <w:pPr>
              <w:rPr>
                <w:rFonts w:ascii="宋体" w:hAnsi="宋体"/>
                <w:b/>
                <w:sz w:val="32"/>
                <w:szCs w:val="32"/>
                <w:u w:val="single"/>
                <w:lang w:eastAsia="zh-CN"/>
              </w:rPr>
            </w:pPr>
            <w:r w:rsidRPr="004E7BBD"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 xml:space="preserve">                              </w:t>
            </w:r>
            <w:r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 xml:space="preserve">      </w:t>
            </w:r>
            <w:r w:rsidRPr="004E7BBD">
              <w:rPr>
                <w:rFonts w:ascii="宋体" w:hAnsi="宋体" w:hint="eastAsia"/>
                <w:b/>
                <w:sz w:val="28"/>
                <w:szCs w:val="28"/>
                <w:lang w:eastAsia="zh-CN"/>
              </w:rPr>
              <w:t xml:space="preserve"> 日  期：</w:t>
            </w:r>
            <w:r w:rsidRPr="004E7BBD">
              <w:rPr>
                <w:rFonts w:ascii="宋体" w:hAnsi="宋体" w:hint="eastAsia"/>
                <w:b/>
                <w:sz w:val="28"/>
                <w:szCs w:val="28"/>
                <w:u w:val="single"/>
                <w:lang w:eastAsia="zh-CN"/>
              </w:rPr>
              <w:t xml:space="preserve">            </w:t>
            </w:r>
          </w:p>
        </w:tc>
      </w:tr>
    </w:tbl>
    <w:p w:rsidR="004E7BBD" w:rsidRPr="00413CFB" w:rsidRDefault="004E7BBD" w:rsidP="00413CFB">
      <w:pPr>
        <w:autoSpaceDE w:val="0"/>
        <w:autoSpaceDN w:val="0"/>
        <w:adjustRightInd w:val="0"/>
        <w:spacing w:beforeLines="50" w:afterLines="50" w:line="360" w:lineRule="auto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</w:p>
    <w:p w:rsidR="00495CDA" w:rsidRPr="006C14FB" w:rsidRDefault="004E7BBD" w:rsidP="00495CDA">
      <w:pPr>
        <w:spacing w:beforeLines="150"/>
        <w:jc w:val="center"/>
        <w:rPr>
          <w:rFonts w:ascii="华文仿宋" w:eastAsia="华文仿宋" w:hAnsi="华文仿宋"/>
          <w:b/>
          <w:color w:val="FF0000"/>
          <w:spacing w:val="-12"/>
          <w:sz w:val="52"/>
          <w:szCs w:val="44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lastRenderedPageBreak/>
        <w:t xml:space="preserve"> </w:t>
      </w:r>
      <w:r w:rsidR="00495CDA" w:rsidRPr="006C14FB">
        <w:rPr>
          <w:rFonts w:ascii="华文仿宋" w:eastAsia="华文仿宋" w:hAnsi="华文仿宋" w:hint="eastAsia"/>
          <w:b/>
          <w:color w:val="FF0000"/>
          <w:spacing w:val="-12"/>
          <w:sz w:val="52"/>
          <w:szCs w:val="44"/>
          <w:lang w:eastAsia="zh-CN"/>
        </w:rPr>
        <w:t>兰州交大工程咨询有限责任公司</w:t>
      </w:r>
    </w:p>
    <w:p w:rsidR="00495CDA" w:rsidRPr="006C14FB" w:rsidRDefault="00495CDA" w:rsidP="00495CDA">
      <w:pPr>
        <w:spacing w:afterLines="150"/>
        <w:jc w:val="center"/>
        <w:rPr>
          <w:rFonts w:ascii="华文仿宋" w:eastAsia="华文仿宋" w:hAnsi="华文仿宋"/>
          <w:b/>
          <w:color w:val="FF0000"/>
          <w:spacing w:val="-12"/>
          <w:sz w:val="52"/>
          <w:szCs w:val="44"/>
          <w:lang w:eastAsia="zh-CN"/>
        </w:rPr>
      </w:pPr>
      <w:r>
        <w:rPr>
          <w:rFonts w:ascii="华文仿宋" w:eastAsia="华文仿宋" w:hAnsi="华文仿宋" w:hint="eastAsia"/>
          <w:b/>
          <w:color w:val="FF0000"/>
          <w:spacing w:val="-12"/>
          <w:sz w:val="52"/>
          <w:szCs w:val="44"/>
          <w:lang w:eastAsia="zh-CN"/>
        </w:rPr>
        <w:t>（××××）</w:t>
      </w:r>
      <w:r w:rsidRPr="006C14FB">
        <w:rPr>
          <w:rFonts w:ascii="华文仿宋" w:eastAsia="华文仿宋" w:hAnsi="华文仿宋" w:hint="eastAsia"/>
          <w:b/>
          <w:color w:val="FF0000"/>
          <w:spacing w:val="-12"/>
          <w:sz w:val="52"/>
          <w:szCs w:val="44"/>
          <w:lang w:eastAsia="zh-CN"/>
        </w:rPr>
        <w:t>监理站文件</w:t>
      </w:r>
    </w:p>
    <w:p w:rsidR="00495CDA" w:rsidRPr="006C14FB" w:rsidRDefault="00495CDA" w:rsidP="00495CDA">
      <w:pPr>
        <w:spacing w:beforeLines="50"/>
        <w:ind w:firstLineChars="100" w:firstLine="280"/>
        <w:rPr>
          <w:rFonts w:ascii="华文仿宋" w:eastAsia="华文仿宋" w:hAnsi="华文仿宋"/>
          <w:sz w:val="28"/>
          <w:szCs w:val="28"/>
          <w:lang w:eastAsia="zh-CN"/>
        </w:rPr>
      </w:pPr>
      <w:r w:rsidRPr="006C14FB">
        <w:rPr>
          <w:rFonts w:ascii="华文仿宋" w:eastAsia="华文仿宋" w:hAnsi="华文仿宋" w:hint="eastAsia"/>
          <w:sz w:val="28"/>
          <w:szCs w:val="28"/>
          <w:lang w:eastAsia="zh-CN"/>
        </w:rPr>
        <w:t>交大咨询</w:t>
      </w:r>
      <w:r>
        <w:rPr>
          <w:rFonts w:ascii="华文仿宋" w:eastAsia="华文仿宋" w:hAnsi="华文仿宋" w:hint="eastAsia"/>
          <w:sz w:val="28"/>
          <w:szCs w:val="28"/>
          <w:lang w:eastAsia="zh-CN"/>
        </w:rPr>
        <w:t>××</w:t>
      </w:r>
      <w:r w:rsidRPr="006C14FB">
        <w:rPr>
          <w:rFonts w:ascii="华文仿宋" w:eastAsia="华文仿宋" w:hAnsi="华文仿宋" w:hint="eastAsia"/>
          <w:sz w:val="28"/>
          <w:szCs w:val="28"/>
          <w:lang w:eastAsia="zh-CN"/>
        </w:rPr>
        <w:t>监</w:t>
      </w:r>
      <w:r w:rsidRPr="006C14FB">
        <w:rPr>
          <w:rFonts w:ascii="华文仿宋" w:eastAsia="华文仿宋" w:hAnsi="华文仿宋"/>
          <w:sz w:val="28"/>
          <w:szCs w:val="28"/>
          <w:lang w:eastAsia="zh-CN"/>
        </w:rPr>
        <w:t>[</w:t>
      </w:r>
      <w:r>
        <w:rPr>
          <w:rFonts w:ascii="华文仿宋" w:eastAsia="华文仿宋" w:hAnsi="华文仿宋" w:hint="eastAsia"/>
          <w:sz w:val="28"/>
          <w:szCs w:val="28"/>
          <w:lang w:eastAsia="zh-CN"/>
        </w:rPr>
        <w:t>××</w:t>
      </w:r>
      <w:r w:rsidRPr="006C14FB">
        <w:rPr>
          <w:rFonts w:ascii="华文仿宋" w:eastAsia="华文仿宋" w:hAnsi="华文仿宋"/>
          <w:sz w:val="28"/>
          <w:szCs w:val="28"/>
          <w:lang w:eastAsia="zh-CN"/>
        </w:rPr>
        <w:t>]</w:t>
      </w:r>
      <w:r w:rsidRPr="0048477A">
        <w:rPr>
          <w:rFonts w:ascii="华文仿宋" w:eastAsia="华文仿宋" w:hAnsi="华文仿宋" w:hint="eastAsia"/>
          <w:sz w:val="28"/>
          <w:szCs w:val="28"/>
          <w:lang w:eastAsia="zh-CN"/>
        </w:rPr>
        <w:t xml:space="preserve"> </w:t>
      </w:r>
      <w:r>
        <w:rPr>
          <w:rFonts w:ascii="华文仿宋" w:eastAsia="华文仿宋" w:hAnsi="华文仿宋" w:hint="eastAsia"/>
          <w:sz w:val="28"/>
          <w:szCs w:val="28"/>
          <w:lang w:eastAsia="zh-CN"/>
        </w:rPr>
        <w:t>×</w:t>
      </w:r>
      <w:r w:rsidRPr="006C14FB">
        <w:rPr>
          <w:rFonts w:ascii="华文仿宋" w:eastAsia="华文仿宋" w:hAnsi="华文仿宋" w:hint="eastAsia"/>
          <w:sz w:val="28"/>
          <w:szCs w:val="28"/>
          <w:lang w:eastAsia="zh-CN"/>
        </w:rPr>
        <w:t>号</w:t>
      </w:r>
      <w:r w:rsidRPr="006C14FB">
        <w:rPr>
          <w:rFonts w:ascii="华文仿宋" w:eastAsia="华文仿宋" w:hAnsi="华文仿宋"/>
          <w:sz w:val="28"/>
          <w:szCs w:val="28"/>
          <w:lang w:eastAsia="zh-CN"/>
        </w:rPr>
        <w:t xml:space="preserve">                      </w:t>
      </w:r>
      <w:r w:rsidRPr="006C14FB">
        <w:rPr>
          <w:rFonts w:ascii="华文仿宋" w:eastAsia="华文仿宋" w:hAnsi="华文仿宋" w:hint="eastAsia"/>
          <w:sz w:val="28"/>
          <w:szCs w:val="28"/>
          <w:lang w:eastAsia="zh-CN"/>
        </w:rPr>
        <w:t>签发：</w:t>
      </w:r>
    </w:p>
    <w:p w:rsidR="00495CDA" w:rsidRPr="006C14FB" w:rsidRDefault="00495CDA" w:rsidP="00495CDA">
      <w:pPr>
        <w:jc w:val="center"/>
        <w:rPr>
          <w:rFonts w:ascii="华文仿宋" w:eastAsia="华文仿宋" w:hAnsi="华文仿宋"/>
          <w:sz w:val="44"/>
          <w:szCs w:val="44"/>
        </w:rPr>
      </w:pPr>
      <w:r>
        <w:rPr>
          <w:rFonts w:ascii="华文仿宋" w:eastAsia="华文仿宋" w:hAnsi="华文仿宋"/>
          <w:sz w:val="44"/>
          <w:szCs w:val="44"/>
        </w:rPr>
      </w:r>
      <w:r>
        <w:rPr>
          <w:rFonts w:ascii="华文仿宋" w:eastAsia="华文仿宋" w:hAnsi="华文仿宋"/>
          <w:sz w:val="44"/>
          <w:szCs w:val="44"/>
        </w:rPr>
        <w:pict>
          <v:group id="_x0000_s1026" editas="canvas" style="width:443.9pt;height:9.9pt;mso-position-horizontal-relative:char;mso-position-vertical-relative:line" coordorigin="2232,4158" coordsize="7793,408">
            <v:shape id="_x0000_s1027" type="#_x0000_t75" style="position:absolute;left:2232;top:4158;width:7793;height:408" o:preferrelative="f">
              <v:fill o:detectmouseclick="t"/>
              <v:path o:extrusionok="t" o:connecttype="none"/>
              <o:lock v:ext="edit" aspectratio="f"/>
            </v:shape>
            <v:line id="_x0000_s1028" style="position:absolute" from="2232,4158" to="9974,4159" strokecolor="red" strokeweight="2pt"/>
            <w10:wrap type="none"/>
            <w10:anchorlock/>
          </v:group>
        </w:pict>
      </w:r>
    </w:p>
    <w:p w:rsidR="00495CDA" w:rsidRPr="0048477A" w:rsidRDefault="00495CDA" w:rsidP="00495CDA">
      <w:pPr>
        <w:autoSpaceDE w:val="0"/>
        <w:autoSpaceDN w:val="0"/>
        <w:spacing w:beforeLines="100" w:afterLines="50"/>
        <w:jc w:val="center"/>
        <w:rPr>
          <w:rFonts w:ascii="华文仿宋" w:eastAsia="华文仿宋" w:hAnsi="华文仿宋"/>
          <w:b/>
          <w:sz w:val="32"/>
          <w:szCs w:val="32"/>
          <w:lang w:eastAsia="zh-CN"/>
        </w:rPr>
      </w:pPr>
      <w:r w:rsidRPr="0048477A">
        <w:rPr>
          <w:rFonts w:ascii="华文仿宋" w:eastAsia="华文仿宋" w:hAnsi="华文仿宋" w:hint="eastAsia"/>
          <w:b/>
          <w:sz w:val="32"/>
          <w:szCs w:val="32"/>
          <w:lang w:eastAsia="zh-CN"/>
        </w:rPr>
        <w:t>关于对公司职业卫生管理检查存在问题整改回复的报告</w:t>
      </w:r>
    </w:p>
    <w:p w:rsidR="00495CDA" w:rsidRPr="001D717E" w:rsidRDefault="00495CDA" w:rsidP="00495CDA">
      <w:pPr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b/>
          <w:sz w:val="36"/>
          <w:szCs w:val="36"/>
          <w:lang w:eastAsia="zh-CN"/>
        </w:rPr>
        <w:t>××××</w:t>
      </w:r>
      <w:r w:rsidRPr="001D717E">
        <w:rPr>
          <w:rFonts w:ascii="仿宋" w:eastAsia="仿宋" w:hAnsi="仿宋" w:hint="eastAsia"/>
          <w:sz w:val="30"/>
          <w:szCs w:val="30"/>
          <w:lang w:eastAsia="zh-CN"/>
        </w:rPr>
        <w:t>：</w:t>
      </w:r>
    </w:p>
    <w:p w:rsidR="00495CDA" w:rsidRPr="001D717E" w:rsidRDefault="00495CDA" w:rsidP="00495CDA">
      <w:pPr>
        <w:snapToGrid w:val="0"/>
        <w:spacing w:line="600" w:lineRule="exact"/>
        <w:ind w:firstLineChars="197" w:firstLine="552"/>
        <w:rPr>
          <w:rFonts w:ascii="仿宋" w:eastAsia="仿宋" w:hAnsi="仿宋" w:cs="宋体" w:hint="eastAsia"/>
          <w:sz w:val="28"/>
          <w:szCs w:val="28"/>
          <w:lang w:eastAsia="zh-CN"/>
        </w:rPr>
      </w:pPr>
      <w:r>
        <w:rPr>
          <w:rFonts w:ascii="仿宋" w:eastAsia="仿宋" w:hAnsi="仿宋" w:cs="宋体" w:hint="eastAsia"/>
          <w:color w:val="333333"/>
          <w:sz w:val="28"/>
          <w:szCs w:val="28"/>
          <w:lang w:eastAsia="zh-CN"/>
        </w:rPr>
        <w:t>××××××××××××××××××××××××××××××××××××××××××××××××××××××××××××××××××××××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：</w:t>
      </w:r>
    </w:p>
    <w:p w:rsidR="00495CDA" w:rsidRPr="008031E6" w:rsidRDefault="00495CDA" w:rsidP="00495CDA">
      <w:pPr>
        <w:autoSpaceDE w:val="0"/>
        <w:autoSpaceDN w:val="0"/>
        <w:contextualSpacing/>
        <w:rPr>
          <w:rFonts w:ascii="华文仿宋" w:eastAsia="华文仿宋" w:hAnsi="华文仿宋"/>
          <w:b/>
          <w:lang w:eastAsia="zh-CN"/>
        </w:rPr>
      </w:pPr>
      <w:r>
        <w:rPr>
          <w:rFonts w:ascii="华文仿宋" w:eastAsia="华文仿宋" w:hAnsi="华文仿宋" w:cs="仿宋_GB2312" w:hint="eastAsia"/>
          <w:b/>
          <w:lang w:eastAsia="zh-CN"/>
        </w:rPr>
        <w:t>问题一：</w:t>
      </w:r>
    </w:p>
    <w:p w:rsidR="00495CDA" w:rsidRPr="00545A95" w:rsidRDefault="00495CDA" w:rsidP="00495CDA">
      <w:pPr>
        <w:ind w:firstLineChars="200" w:firstLine="560"/>
        <w:contextualSpacing/>
        <w:rPr>
          <w:rFonts w:ascii="华文仿宋" w:eastAsia="华文仿宋" w:hAnsi="华文仿宋" w:cs="仿宋_GB2312" w:hint="eastAsia"/>
          <w:sz w:val="28"/>
          <w:szCs w:val="28"/>
          <w:lang w:eastAsia="zh-CN"/>
        </w:rPr>
      </w:pPr>
      <w:r w:rsidRPr="00545A95">
        <w:rPr>
          <w:rFonts w:ascii="华文仿宋" w:eastAsia="华文仿宋" w:hAnsi="华文仿宋" w:cs="仿宋_GB2312" w:hint="eastAsia"/>
          <w:sz w:val="28"/>
          <w:szCs w:val="28"/>
          <w:lang w:eastAsia="zh-CN"/>
        </w:rPr>
        <w:t>1、原因分析</w:t>
      </w:r>
    </w:p>
    <w:p w:rsidR="00495CDA" w:rsidRPr="00545A95" w:rsidRDefault="00495CDA" w:rsidP="00495CDA">
      <w:pPr>
        <w:ind w:firstLineChars="200" w:firstLine="560"/>
        <w:contextualSpacing/>
        <w:rPr>
          <w:rFonts w:ascii="华文仿宋" w:eastAsia="华文仿宋" w:hAnsi="华文仿宋" w:cs="仿宋_GB2312" w:hint="eastAsia"/>
          <w:sz w:val="28"/>
          <w:szCs w:val="28"/>
          <w:lang w:eastAsia="zh-CN"/>
        </w:rPr>
      </w:pPr>
      <w:r w:rsidRPr="00545A95">
        <w:rPr>
          <w:rFonts w:ascii="华文仿宋" w:eastAsia="华文仿宋" w:hAnsi="华文仿宋" w:cs="仿宋_GB2312" w:hint="eastAsia"/>
          <w:sz w:val="28"/>
          <w:szCs w:val="28"/>
          <w:lang w:eastAsia="zh-CN"/>
        </w:rPr>
        <w:t>2、整改情况</w:t>
      </w:r>
    </w:p>
    <w:p w:rsidR="00495CDA" w:rsidRPr="00545A95" w:rsidRDefault="00495CDA" w:rsidP="00495CDA">
      <w:pPr>
        <w:ind w:firstLineChars="200" w:firstLine="560"/>
        <w:contextualSpacing/>
        <w:rPr>
          <w:rFonts w:ascii="华文仿宋" w:eastAsia="华文仿宋" w:hAnsi="华文仿宋" w:cs="仿宋_GB2312" w:hint="eastAsia"/>
          <w:sz w:val="28"/>
          <w:szCs w:val="28"/>
          <w:lang w:eastAsia="zh-CN"/>
        </w:rPr>
      </w:pPr>
      <w:r w:rsidRPr="00545A95">
        <w:rPr>
          <w:rFonts w:ascii="华文仿宋" w:eastAsia="华文仿宋" w:hAnsi="华文仿宋" w:cs="仿宋_GB2312" w:hint="eastAsia"/>
          <w:sz w:val="28"/>
          <w:szCs w:val="28"/>
          <w:lang w:eastAsia="zh-CN"/>
        </w:rPr>
        <w:t>3、责任处理</w:t>
      </w:r>
    </w:p>
    <w:p w:rsidR="00495CDA" w:rsidRPr="00545A95" w:rsidRDefault="00495CDA" w:rsidP="00495CDA">
      <w:pPr>
        <w:ind w:firstLineChars="200" w:firstLine="560"/>
        <w:contextualSpacing/>
        <w:rPr>
          <w:rFonts w:ascii="华文仿宋" w:eastAsia="华文仿宋" w:hAnsi="华文仿宋" w:cs="仿宋_GB2312" w:hint="eastAsia"/>
          <w:sz w:val="28"/>
          <w:szCs w:val="28"/>
          <w:lang w:eastAsia="zh-CN"/>
        </w:rPr>
      </w:pPr>
      <w:r w:rsidRPr="00545A95">
        <w:rPr>
          <w:rFonts w:ascii="华文仿宋" w:eastAsia="华文仿宋" w:hAnsi="华文仿宋" w:cs="仿宋_GB2312" w:hint="eastAsia"/>
          <w:sz w:val="28"/>
          <w:szCs w:val="28"/>
          <w:lang w:eastAsia="zh-CN"/>
        </w:rPr>
        <w:t>4、预防措施</w:t>
      </w:r>
    </w:p>
    <w:p w:rsidR="00495CDA" w:rsidRDefault="00495CDA" w:rsidP="00495CDA">
      <w:pPr>
        <w:ind w:firstLineChars="200" w:firstLine="560"/>
        <w:contextualSpacing/>
        <w:rPr>
          <w:rFonts w:ascii="华文仿宋" w:eastAsia="华文仿宋" w:hAnsi="华文仿宋" w:cs="仿宋_GB2312" w:hint="eastAsia"/>
          <w:sz w:val="28"/>
          <w:szCs w:val="28"/>
          <w:lang w:eastAsia="zh-CN"/>
        </w:rPr>
      </w:pPr>
      <w:r w:rsidRPr="00545A95">
        <w:rPr>
          <w:rFonts w:ascii="华文仿宋" w:eastAsia="华文仿宋" w:hAnsi="华文仿宋" w:cs="仿宋_GB2312" w:hint="eastAsia"/>
          <w:sz w:val="28"/>
          <w:szCs w:val="28"/>
          <w:lang w:eastAsia="zh-CN"/>
        </w:rPr>
        <w:t>5、整改照片</w:t>
      </w:r>
    </w:p>
    <w:p w:rsidR="00495CDA" w:rsidRPr="000B0187" w:rsidRDefault="00495CDA" w:rsidP="00495CDA">
      <w:pPr>
        <w:contextualSpacing/>
        <w:rPr>
          <w:rFonts w:ascii="华文仿宋" w:eastAsia="华文仿宋" w:hAnsi="华文仿宋" w:cs="仿宋_GB2312" w:hint="eastAsia"/>
          <w:lang w:eastAsia="zh-CN"/>
        </w:rPr>
      </w:pPr>
      <w:r>
        <w:rPr>
          <w:rFonts w:ascii="华文仿宋" w:eastAsia="华文仿宋" w:hAnsi="华文仿宋" w:cs="仿宋_GB2312" w:hint="eastAsia"/>
          <w:sz w:val="28"/>
          <w:szCs w:val="28"/>
          <w:lang w:eastAsia="zh-CN"/>
        </w:rPr>
        <w:t>问题二：…………………………</w:t>
      </w:r>
    </w:p>
    <w:p w:rsidR="00495CDA" w:rsidRPr="001D717E" w:rsidRDefault="00495CDA" w:rsidP="00495CDA">
      <w:pPr>
        <w:rPr>
          <w:rFonts w:ascii="仿宋" w:eastAsia="仿宋" w:hAnsi="仿宋" w:hint="eastAsia"/>
          <w:sz w:val="28"/>
          <w:szCs w:val="28"/>
          <w:lang w:eastAsia="zh-CN"/>
        </w:rPr>
      </w:pPr>
      <w:r w:rsidRPr="001D717E">
        <w:rPr>
          <w:rFonts w:ascii="仿宋" w:eastAsia="仿宋" w:hAnsi="仿宋" w:hint="eastAsia"/>
          <w:b/>
          <w:noProof/>
          <w:sz w:val="28"/>
          <w:szCs w:val="28"/>
        </w:rPr>
        <w:pict>
          <v:line id="_x0000_s1035" style="position:absolute;z-index:251663360" from="0,27pt" to="450pt,27pt" strokeweight="1.25pt"/>
        </w:pict>
      </w:r>
      <w:r w:rsidRPr="001D717E">
        <w:rPr>
          <w:rFonts w:ascii="仿宋" w:eastAsia="仿宋" w:hAnsi="仿宋" w:hint="eastAsia"/>
          <w:b/>
          <w:sz w:val="28"/>
          <w:szCs w:val="28"/>
          <w:lang w:eastAsia="zh-CN"/>
        </w:rPr>
        <w:t>主题词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：</w:t>
      </w:r>
      <w:r>
        <w:rPr>
          <w:rFonts w:ascii="仿宋" w:eastAsia="仿宋" w:hAnsi="仿宋" w:hint="eastAsia"/>
          <w:sz w:val="28"/>
          <w:szCs w:val="28"/>
          <w:lang w:eastAsia="zh-CN"/>
        </w:rPr>
        <w:t>检查问题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 xml:space="preserve">  </w:t>
      </w:r>
      <w:r>
        <w:rPr>
          <w:rFonts w:ascii="仿宋" w:eastAsia="仿宋" w:hAnsi="仿宋" w:hint="eastAsia"/>
          <w:sz w:val="28"/>
          <w:szCs w:val="28"/>
          <w:lang w:eastAsia="zh-CN"/>
        </w:rPr>
        <w:t>回复  报告</w:t>
      </w:r>
    </w:p>
    <w:p w:rsidR="00495CDA" w:rsidRPr="001D717E" w:rsidRDefault="00495CDA" w:rsidP="00495CDA">
      <w:pPr>
        <w:rPr>
          <w:rFonts w:ascii="仿宋" w:eastAsia="仿宋" w:hAnsi="仿宋" w:hint="eastAsia"/>
          <w:sz w:val="28"/>
          <w:szCs w:val="28"/>
          <w:lang w:eastAsia="zh-CN"/>
        </w:rPr>
      </w:pPr>
      <w:r w:rsidRPr="001D717E">
        <w:rPr>
          <w:rFonts w:ascii="仿宋" w:eastAsia="仿宋" w:hAnsi="仿宋" w:hint="eastAsia"/>
          <w:noProof/>
          <w:sz w:val="28"/>
          <w:szCs w:val="28"/>
        </w:rPr>
        <w:pict>
          <v:line id="_x0000_s1037" style="position:absolute;z-index:251665408" from="0,29.45pt" to="450pt,29.45pt" strokeweight="1.25pt"/>
        </w:pict>
      </w:r>
      <w:r>
        <w:rPr>
          <w:rFonts w:ascii="仿宋" w:eastAsia="仿宋" w:hAnsi="仿宋" w:hint="eastAsia"/>
          <w:sz w:val="28"/>
          <w:szCs w:val="28"/>
          <w:lang w:eastAsia="zh-CN"/>
        </w:rPr>
        <w:t xml:space="preserve"> 主送：  ××××                                         存档                                                                   </w:t>
      </w:r>
    </w:p>
    <w:p w:rsidR="00495CDA" w:rsidRDefault="00495CDA" w:rsidP="00495CDA">
      <w:pPr>
        <w:rPr>
          <w:rFonts w:ascii="仿宋" w:eastAsia="仿宋" w:hAnsi="仿宋" w:hint="eastAsia"/>
          <w:sz w:val="28"/>
          <w:szCs w:val="28"/>
          <w:lang w:eastAsia="zh-CN"/>
        </w:rPr>
      </w:pPr>
      <w:r w:rsidRPr="001D717E">
        <w:rPr>
          <w:rFonts w:ascii="仿宋" w:eastAsia="仿宋" w:hAnsi="仿宋" w:hint="eastAsia"/>
          <w:noProof/>
          <w:sz w:val="28"/>
          <w:szCs w:val="28"/>
        </w:rPr>
        <w:pict>
          <v:line id="_x0000_s1036" style="position:absolute;z-index:251664384" from="1.5pt,28.7pt" to="451.5pt,28.7pt" strokeweight="1.25pt"/>
        </w:pic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兰州交大</w:t>
      </w:r>
      <w:r>
        <w:rPr>
          <w:rFonts w:ascii="仿宋" w:eastAsia="仿宋" w:hAnsi="仿宋" w:hint="eastAsia"/>
          <w:sz w:val="28"/>
          <w:szCs w:val="28"/>
          <w:lang w:eastAsia="zh-CN"/>
        </w:rPr>
        <w:t>工程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咨询</w:t>
      </w:r>
      <w:r>
        <w:rPr>
          <w:rFonts w:ascii="仿宋" w:eastAsia="仿宋" w:hAnsi="仿宋" w:hint="eastAsia"/>
          <w:sz w:val="28"/>
          <w:szCs w:val="28"/>
          <w:lang w:eastAsia="zh-CN"/>
        </w:rPr>
        <w:t>有限责任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公司</w:t>
      </w:r>
      <w:r>
        <w:rPr>
          <w:rFonts w:ascii="仿宋" w:eastAsia="仿宋" w:hAnsi="仿宋" w:hint="eastAsia"/>
          <w:sz w:val="28"/>
          <w:szCs w:val="28"/>
          <w:lang w:eastAsia="zh-CN"/>
        </w:rPr>
        <w:t>（××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监理站</w:t>
      </w:r>
      <w:r>
        <w:rPr>
          <w:rFonts w:ascii="仿宋" w:eastAsia="仿宋" w:hAnsi="仿宋" w:hint="eastAsia"/>
          <w:sz w:val="28"/>
          <w:szCs w:val="28"/>
          <w:lang w:eastAsia="zh-CN"/>
        </w:rPr>
        <w:t>）   ××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年</w:t>
      </w:r>
      <w:r>
        <w:rPr>
          <w:rFonts w:ascii="仿宋" w:eastAsia="仿宋" w:hAnsi="仿宋" w:hint="eastAsia"/>
          <w:sz w:val="28"/>
          <w:szCs w:val="28"/>
          <w:lang w:eastAsia="zh-CN"/>
        </w:rPr>
        <w:t>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月</w:t>
      </w:r>
      <w:r>
        <w:rPr>
          <w:rFonts w:ascii="仿宋" w:eastAsia="仿宋" w:hAnsi="仿宋" w:hint="eastAsia"/>
          <w:sz w:val="28"/>
          <w:szCs w:val="28"/>
          <w:lang w:eastAsia="zh-CN"/>
        </w:rPr>
        <w:t>×</w:t>
      </w:r>
      <w:r w:rsidRPr="001D717E">
        <w:rPr>
          <w:rFonts w:ascii="仿宋" w:eastAsia="仿宋" w:hAnsi="仿宋" w:hint="eastAsia"/>
          <w:sz w:val="28"/>
          <w:szCs w:val="28"/>
          <w:lang w:eastAsia="zh-CN"/>
        </w:rPr>
        <w:t>日印发</w:t>
      </w:r>
    </w:p>
    <w:p w:rsidR="00495CDA" w:rsidRDefault="00495CDA" w:rsidP="00495CDA">
      <w:pPr>
        <w:spacing w:line="360" w:lineRule="auto"/>
        <w:jc w:val="center"/>
        <w:rPr>
          <w:rFonts w:ascii="仿宋" w:eastAsia="仿宋" w:hAnsi="仿宋" w:hint="eastAsia"/>
          <w:b/>
          <w:sz w:val="72"/>
          <w:szCs w:val="72"/>
          <w:lang w:eastAsia="zh-CN"/>
        </w:rPr>
      </w:pPr>
    </w:p>
    <w:p w:rsidR="00495CDA" w:rsidRPr="008F14BF" w:rsidRDefault="008F14BF" w:rsidP="008F14BF">
      <w:pPr>
        <w:spacing w:line="480" w:lineRule="atLeast"/>
        <w:outlineLvl w:val="0"/>
        <w:rPr>
          <w:rFonts w:ascii="SimSun" w:hAnsi="SimSun" w:cs="宋体" w:hint="eastAsia"/>
          <w:b/>
          <w:color w:val="000000"/>
          <w:lang w:eastAsia="zh-CN"/>
        </w:rPr>
      </w:pPr>
      <w:r w:rsidRPr="008F14BF">
        <w:rPr>
          <w:rFonts w:ascii="SimSun" w:hAnsi="SimSun" w:cs="宋体" w:hint="eastAsia"/>
          <w:b/>
          <w:color w:val="000000"/>
          <w:lang w:eastAsia="zh-CN"/>
        </w:rPr>
        <w:lastRenderedPageBreak/>
        <w:t>附表八：</w:t>
      </w:r>
    </w:p>
    <w:p w:rsidR="007E623F" w:rsidRDefault="007E623F" w:rsidP="00495CDA">
      <w:pPr>
        <w:spacing w:line="360" w:lineRule="auto"/>
        <w:jc w:val="center"/>
        <w:outlineLvl w:val="0"/>
        <w:rPr>
          <w:rFonts w:ascii="仿宋" w:eastAsia="仿宋" w:hAnsi="仿宋" w:hint="eastAsia"/>
          <w:b/>
          <w:sz w:val="72"/>
          <w:szCs w:val="72"/>
          <w:lang w:eastAsia="zh-CN"/>
        </w:rPr>
      </w:pPr>
      <w:bookmarkStart w:id="5" w:name="_Toc493531712"/>
    </w:p>
    <w:p w:rsidR="00495CDA" w:rsidRDefault="00495CDA" w:rsidP="00495CDA">
      <w:pPr>
        <w:spacing w:line="360" w:lineRule="auto"/>
        <w:jc w:val="center"/>
        <w:outlineLvl w:val="0"/>
        <w:rPr>
          <w:rFonts w:ascii="仿宋" w:eastAsia="仿宋" w:hAnsi="仿宋" w:hint="eastAsia"/>
          <w:b/>
          <w:sz w:val="72"/>
          <w:szCs w:val="72"/>
          <w:lang w:eastAsia="zh-CN"/>
        </w:rPr>
      </w:pPr>
      <w:r>
        <w:rPr>
          <w:rFonts w:ascii="仿宋" w:eastAsia="仿宋" w:hAnsi="仿宋" w:hint="eastAsia"/>
          <w:b/>
          <w:sz w:val="72"/>
          <w:szCs w:val="72"/>
          <w:lang w:eastAsia="zh-CN"/>
        </w:rPr>
        <w:t>职业病危害</w:t>
      </w:r>
      <w:r w:rsidRPr="002A2D7D">
        <w:rPr>
          <w:rFonts w:ascii="仿宋" w:eastAsia="仿宋" w:hAnsi="仿宋" w:hint="eastAsia"/>
          <w:b/>
          <w:sz w:val="72"/>
          <w:szCs w:val="72"/>
          <w:lang w:eastAsia="zh-CN"/>
        </w:rPr>
        <w:t>应急救援预案</w:t>
      </w:r>
      <w:bookmarkEnd w:id="5"/>
    </w:p>
    <w:p w:rsidR="00495CDA" w:rsidRPr="002A2D7D" w:rsidRDefault="00495CDA" w:rsidP="00495CDA">
      <w:pPr>
        <w:spacing w:line="360" w:lineRule="auto"/>
        <w:jc w:val="center"/>
        <w:rPr>
          <w:rFonts w:ascii="仿宋" w:eastAsia="仿宋" w:hAnsi="仿宋"/>
          <w:b/>
          <w:sz w:val="72"/>
          <w:szCs w:val="72"/>
          <w:lang w:eastAsia="zh-CN"/>
        </w:rPr>
      </w:pPr>
      <w:r>
        <w:rPr>
          <w:rFonts w:ascii="仿宋" w:eastAsia="仿宋" w:hAnsi="仿宋" w:hint="eastAsia"/>
          <w:b/>
          <w:sz w:val="72"/>
          <w:szCs w:val="72"/>
          <w:lang w:eastAsia="zh-CN"/>
        </w:rPr>
        <w:t>（</w:t>
      </w:r>
      <w:r w:rsidRPr="00FB373F">
        <w:rPr>
          <w:rFonts w:ascii="仿宋" w:eastAsia="仿宋" w:hAnsi="仿宋" w:hint="eastAsia"/>
          <w:b/>
          <w:sz w:val="72"/>
          <w:szCs w:val="72"/>
          <w:highlight w:val="yellow"/>
          <w:lang w:eastAsia="zh-CN"/>
        </w:rPr>
        <w:t>参考</w:t>
      </w:r>
      <w:r>
        <w:rPr>
          <w:rFonts w:ascii="仿宋" w:eastAsia="仿宋" w:hAnsi="仿宋" w:hint="eastAsia"/>
          <w:b/>
          <w:sz w:val="72"/>
          <w:szCs w:val="72"/>
          <w:lang w:eastAsia="zh-CN"/>
        </w:rPr>
        <w:t>）</w:t>
      </w:r>
    </w:p>
    <w:p w:rsidR="00495CDA" w:rsidRPr="000F7EBF" w:rsidRDefault="00495CDA" w:rsidP="00495CDA">
      <w:pPr>
        <w:spacing w:line="360" w:lineRule="auto"/>
        <w:jc w:val="center"/>
        <w:rPr>
          <w:rFonts w:ascii="仿宋" w:eastAsia="仿宋" w:hAnsi="仿宋"/>
          <w:b/>
          <w:sz w:val="52"/>
          <w:szCs w:val="52"/>
          <w:lang w:eastAsia="zh-CN"/>
        </w:rPr>
      </w:pPr>
    </w:p>
    <w:p w:rsidR="00495CDA" w:rsidRDefault="00495CDA" w:rsidP="00495CDA">
      <w:pPr>
        <w:ind w:firstLine="562"/>
        <w:jc w:val="center"/>
        <w:rPr>
          <w:b/>
          <w:lang w:eastAsia="zh-CN"/>
        </w:rPr>
      </w:pPr>
    </w:p>
    <w:p w:rsidR="00495CDA" w:rsidRPr="00BA39A0" w:rsidRDefault="00495CDA" w:rsidP="00495CDA">
      <w:pPr>
        <w:ind w:firstLine="562"/>
        <w:jc w:val="center"/>
        <w:rPr>
          <w:b/>
          <w:lang w:eastAsia="zh-CN"/>
        </w:rPr>
      </w:pPr>
    </w:p>
    <w:p w:rsidR="00495CDA" w:rsidRPr="00FB373F" w:rsidRDefault="00495CDA" w:rsidP="00495CDA">
      <w:pPr>
        <w:ind w:firstLineChars="66" w:firstLine="158"/>
        <w:jc w:val="center"/>
        <w:rPr>
          <w:rFonts w:ascii="仿宋" w:eastAsia="仿宋" w:hAnsi="仿宋" w:hint="eastAsia"/>
          <w:lang w:eastAsia="zh-CN"/>
        </w:rPr>
      </w:pPr>
    </w:p>
    <w:p w:rsidR="00495CDA" w:rsidRDefault="00495CDA" w:rsidP="00495CDA">
      <w:pPr>
        <w:rPr>
          <w:rFonts w:ascii="仿宋" w:eastAsia="仿宋" w:hAnsi="仿宋" w:hint="eastAsia"/>
          <w:lang w:eastAsia="zh-CN"/>
        </w:rPr>
      </w:pPr>
    </w:p>
    <w:p w:rsidR="00495CDA" w:rsidRDefault="00495CDA" w:rsidP="00495CDA">
      <w:pPr>
        <w:rPr>
          <w:rFonts w:ascii="仿宋" w:eastAsia="仿宋" w:hAnsi="仿宋" w:hint="eastAsia"/>
          <w:sz w:val="32"/>
          <w:szCs w:val="32"/>
          <w:lang w:eastAsia="zh-CN"/>
        </w:rPr>
      </w:pPr>
    </w:p>
    <w:p w:rsidR="00495CDA" w:rsidRDefault="00495CDA" w:rsidP="00495CDA">
      <w:pPr>
        <w:ind w:firstLineChars="66" w:firstLine="211"/>
        <w:jc w:val="center"/>
        <w:rPr>
          <w:rFonts w:ascii="仿宋" w:eastAsia="仿宋" w:hAnsi="仿宋" w:hint="eastAsia"/>
          <w:sz w:val="32"/>
          <w:szCs w:val="32"/>
          <w:lang w:eastAsia="zh-CN"/>
        </w:rPr>
      </w:pPr>
    </w:p>
    <w:p w:rsidR="00495CDA" w:rsidRDefault="00495CDA" w:rsidP="00495CDA">
      <w:pPr>
        <w:ind w:firstLineChars="66" w:firstLine="211"/>
        <w:jc w:val="center"/>
        <w:rPr>
          <w:rFonts w:ascii="仿宋" w:eastAsia="仿宋" w:hAnsi="仿宋" w:hint="eastAsia"/>
          <w:sz w:val="32"/>
          <w:szCs w:val="32"/>
          <w:lang w:eastAsia="zh-CN"/>
        </w:rPr>
      </w:pPr>
    </w:p>
    <w:p w:rsidR="00495CDA" w:rsidRPr="00481098" w:rsidRDefault="00495CDA" w:rsidP="00495CDA">
      <w:pPr>
        <w:ind w:firstLineChars="66" w:firstLine="211"/>
        <w:jc w:val="center"/>
        <w:rPr>
          <w:rFonts w:ascii="仿宋" w:eastAsia="仿宋" w:hAnsi="仿宋"/>
          <w:sz w:val="32"/>
          <w:szCs w:val="32"/>
          <w:lang w:eastAsia="zh-CN"/>
        </w:rPr>
      </w:pPr>
      <w:r w:rsidRPr="00481098">
        <w:rPr>
          <w:rFonts w:ascii="仿宋" w:eastAsia="仿宋" w:hAnsi="仿宋" w:hint="eastAsia"/>
          <w:sz w:val="32"/>
          <w:szCs w:val="32"/>
          <w:lang w:eastAsia="zh-CN"/>
        </w:rPr>
        <w:t>兰州交大工程咨询有限责任公司</w:t>
      </w:r>
    </w:p>
    <w:p w:rsidR="00495CDA" w:rsidRDefault="00495CDA" w:rsidP="00495CDA">
      <w:pPr>
        <w:ind w:firstLineChars="66" w:firstLine="158"/>
        <w:jc w:val="center"/>
        <w:rPr>
          <w:rFonts w:ascii="仿宋" w:eastAsia="仿宋" w:hAnsi="仿宋"/>
          <w:sz w:val="32"/>
          <w:szCs w:val="32"/>
        </w:rPr>
        <w:sectPr w:rsidR="00495CDA" w:rsidSect="00E42901">
          <w:pgSz w:w="11906" w:h="16838"/>
          <w:pgMar w:top="1304" w:right="1418" w:bottom="1247" w:left="1531" w:header="851" w:footer="992" w:gutter="0"/>
          <w:pgNumType w:fmt="numberInDash" w:start="35"/>
          <w:cols w:space="425"/>
          <w:titlePg/>
          <w:docGrid w:type="lines" w:linePitch="312"/>
        </w:sectPr>
      </w:pPr>
      <w:r>
        <w:rPr>
          <w:rFonts w:ascii="仿宋" w:eastAsia="仿宋" w:hAnsi="仿宋" w:hint="eastAsia"/>
        </w:rPr>
        <w:t>××××</w:t>
      </w:r>
      <w:r w:rsidRPr="00481098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</w:rPr>
        <w:t>×</w:t>
      </w:r>
      <w:r w:rsidRPr="00481098">
        <w:rPr>
          <w:rFonts w:ascii="仿宋" w:eastAsia="仿宋" w:hAnsi="仿宋" w:hint="eastAsia"/>
          <w:sz w:val="32"/>
          <w:szCs w:val="32"/>
        </w:rPr>
        <w:t>月</w:t>
      </w:r>
    </w:p>
    <w:p w:rsidR="00495CDA" w:rsidRPr="009E4C90" w:rsidRDefault="00495CDA" w:rsidP="00495CDA">
      <w:pPr>
        <w:pStyle w:val="TOC"/>
        <w:spacing w:before="0"/>
        <w:jc w:val="center"/>
        <w:rPr>
          <w:rFonts w:ascii="仿宋" w:eastAsia="仿宋" w:hAnsi="仿宋"/>
        </w:rPr>
      </w:pPr>
      <w:r w:rsidRPr="009E4C90">
        <w:rPr>
          <w:rFonts w:ascii="仿宋" w:eastAsia="仿宋" w:hAnsi="仿宋"/>
          <w:lang w:val="zh-CN"/>
        </w:rPr>
        <w:lastRenderedPageBreak/>
        <w:t>目</w:t>
      </w:r>
      <w:r w:rsidRPr="009E4C90">
        <w:rPr>
          <w:rFonts w:ascii="仿宋" w:eastAsia="仿宋" w:hAnsi="仿宋" w:hint="eastAsia"/>
          <w:lang w:val="zh-CN"/>
        </w:rPr>
        <w:t xml:space="preserve"> </w:t>
      </w:r>
      <w:r w:rsidRPr="009E4C90">
        <w:rPr>
          <w:rFonts w:ascii="仿宋" w:eastAsia="仿宋" w:hAnsi="仿宋"/>
          <w:lang w:val="zh-CN"/>
        </w:rPr>
        <w:t>录</w:t>
      </w:r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r w:rsidRPr="009E4C90">
        <w:rPr>
          <w:rFonts w:ascii="仿宋" w:eastAsia="仿宋" w:hAnsi="仿宋"/>
          <w:sz w:val="24"/>
        </w:rPr>
        <w:fldChar w:fldCharType="begin"/>
      </w:r>
      <w:r w:rsidRPr="009E4C90">
        <w:rPr>
          <w:rFonts w:ascii="仿宋" w:eastAsia="仿宋" w:hAnsi="仿宋"/>
          <w:sz w:val="24"/>
        </w:rPr>
        <w:instrText xml:space="preserve"> TOC \o "1-3" \h \z \u </w:instrText>
      </w:r>
      <w:r w:rsidRPr="009E4C90">
        <w:rPr>
          <w:rFonts w:ascii="仿宋" w:eastAsia="仿宋" w:hAnsi="仿宋"/>
          <w:sz w:val="24"/>
        </w:rPr>
        <w:fldChar w:fldCharType="separate"/>
      </w:r>
      <w:hyperlink w:anchor="_Toc487618363" w:history="1">
        <w:r w:rsidRPr="009E4C90">
          <w:rPr>
            <w:rStyle w:val="a7"/>
            <w:rFonts w:ascii="仿宋" w:eastAsia="仿宋" w:hAnsi="仿宋"/>
            <w:noProof/>
            <w:sz w:val="24"/>
          </w:rPr>
          <w:t>1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</w:t>
        </w:r>
        <w:r>
          <w:rPr>
            <w:rStyle w:val="a7"/>
            <w:rFonts w:ascii="仿宋" w:eastAsia="仿宋" w:hAnsi="仿宋" w:hint="eastAsia"/>
            <w:noProof/>
            <w:sz w:val="24"/>
          </w:rPr>
          <w:t>公司简介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64" w:history="1">
        <w:r w:rsidRPr="009E4C90">
          <w:rPr>
            <w:rStyle w:val="a7"/>
            <w:rFonts w:ascii="仿宋" w:eastAsia="仿宋" w:hAnsi="仿宋"/>
            <w:noProof/>
            <w:sz w:val="24"/>
          </w:rPr>
          <w:t>2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、职业危害突发事故范围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65" w:history="1">
        <w:r w:rsidRPr="009E4C90">
          <w:rPr>
            <w:rStyle w:val="a7"/>
            <w:rFonts w:ascii="仿宋" w:eastAsia="仿宋" w:hAnsi="仿宋"/>
            <w:noProof/>
            <w:sz w:val="24"/>
          </w:rPr>
          <w:t>3</w:t>
        </w:r>
        <w:r>
          <w:rPr>
            <w:rStyle w:val="a7"/>
            <w:rFonts w:ascii="仿宋" w:eastAsia="仿宋" w:hAnsi="仿宋" w:hint="eastAsia"/>
            <w:noProof/>
            <w:sz w:val="24"/>
          </w:rPr>
          <w:t>、成立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职业病危害事故应急处理领导小组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66" w:history="1">
        <w:r w:rsidRPr="009E4C90">
          <w:rPr>
            <w:rStyle w:val="a7"/>
            <w:rFonts w:ascii="仿宋" w:eastAsia="仿宋" w:hAnsi="仿宋" w:cs="宋体"/>
            <w:noProof/>
            <w:sz w:val="24"/>
          </w:rPr>
          <w:t>3.1</w:t>
        </w:r>
        <w:r w:rsidRPr="009E4C90">
          <w:rPr>
            <w:rStyle w:val="a7"/>
            <w:rFonts w:ascii="仿宋" w:eastAsia="仿宋" w:hAnsi="仿宋" w:cs="宋体" w:hint="eastAsia"/>
            <w:noProof/>
            <w:sz w:val="24"/>
          </w:rPr>
          <w:t>成立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监理站事故应急处理领导小组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67" w:history="1">
        <w:r w:rsidRPr="009E4C90">
          <w:rPr>
            <w:rStyle w:val="a7"/>
            <w:rFonts w:ascii="仿宋" w:eastAsia="仿宋" w:hAnsi="仿宋"/>
            <w:noProof/>
            <w:sz w:val="24"/>
          </w:rPr>
          <w:t>3.2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各部门和人员的职责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68" w:history="1">
        <w:r w:rsidRPr="009E4C90">
          <w:rPr>
            <w:rStyle w:val="a7"/>
            <w:rFonts w:ascii="仿宋" w:eastAsia="仿宋" w:hAnsi="仿宋"/>
            <w:noProof/>
            <w:sz w:val="24"/>
          </w:rPr>
          <w:t>4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、可能发生的事故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69" w:history="1">
        <w:r w:rsidRPr="009E4C90">
          <w:rPr>
            <w:rStyle w:val="a7"/>
            <w:rFonts w:ascii="仿宋" w:eastAsia="仿宋" w:hAnsi="仿宋"/>
            <w:noProof/>
            <w:sz w:val="24"/>
          </w:rPr>
          <w:t>5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、煤气中毒事故应急处理预案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70" w:history="1">
        <w:r w:rsidRPr="009E4C90">
          <w:rPr>
            <w:rStyle w:val="a7"/>
            <w:rFonts w:ascii="仿宋" w:eastAsia="仿宋" w:hAnsi="仿宋"/>
            <w:noProof/>
            <w:sz w:val="24"/>
          </w:rPr>
          <w:t xml:space="preserve">5.1 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初始的应急处理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71" w:history="1">
        <w:r w:rsidRPr="009E4C90">
          <w:rPr>
            <w:rStyle w:val="a7"/>
            <w:rFonts w:ascii="仿宋" w:eastAsia="仿宋" w:hAnsi="仿宋"/>
            <w:noProof/>
            <w:sz w:val="24"/>
          </w:rPr>
          <w:t xml:space="preserve">5.2 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人员中毒应急处理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72" w:history="1">
        <w:r w:rsidRPr="009E4C90">
          <w:rPr>
            <w:rStyle w:val="a7"/>
            <w:rFonts w:ascii="仿宋" w:eastAsia="仿宋" w:hAnsi="仿宋"/>
            <w:noProof/>
            <w:sz w:val="24"/>
          </w:rPr>
          <w:t>6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、高温造成身体不适（如中暑）等事故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73" w:history="1">
        <w:r w:rsidRPr="009E4C90">
          <w:rPr>
            <w:rStyle w:val="a7"/>
            <w:rFonts w:ascii="仿宋" w:eastAsia="仿宋" w:hAnsi="仿宋"/>
            <w:noProof/>
            <w:sz w:val="24"/>
          </w:rPr>
          <w:t>6.1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身体不适（非中暑的其他症状）的应急处理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74" w:history="1">
        <w:r w:rsidRPr="009E4C90">
          <w:rPr>
            <w:rStyle w:val="a7"/>
            <w:rFonts w:ascii="仿宋" w:eastAsia="仿宋" w:hAnsi="仿宋"/>
            <w:noProof/>
            <w:sz w:val="24"/>
          </w:rPr>
          <w:t>6.2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中暑的应急处理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75" w:history="1">
        <w:r w:rsidRPr="009E4C90">
          <w:rPr>
            <w:rStyle w:val="a7"/>
            <w:rFonts w:ascii="仿宋" w:eastAsia="仿宋" w:hAnsi="仿宋"/>
            <w:noProof/>
            <w:sz w:val="24"/>
          </w:rPr>
          <w:t>7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、烟尘及生产性粉尘引起人员身体突发性疾病及中毒事故应急措施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76" w:history="1">
        <w:r w:rsidRPr="009E4C90">
          <w:rPr>
            <w:rStyle w:val="a7"/>
            <w:rFonts w:ascii="仿宋" w:eastAsia="仿宋" w:hAnsi="仿宋"/>
            <w:noProof/>
            <w:sz w:val="24"/>
          </w:rPr>
          <w:t>7.1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烟尘及生产性粉尘引起人员身体突发性疾病的应急措施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77" w:history="1">
        <w:r w:rsidRPr="009E4C90">
          <w:rPr>
            <w:rStyle w:val="a7"/>
            <w:rFonts w:ascii="仿宋" w:eastAsia="仿宋" w:hAnsi="仿宋"/>
            <w:noProof/>
            <w:sz w:val="24"/>
          </w:rPr>
          <w:t>7.2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烟尘及生产性粉尘引起人员中毒应急措施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78" w:history="1">
        <w:r w:rsidRPr="009E4C90">
          <w:rPr>
            <w:rStyle w:val="a7"/>
            <w:rFonts w:ascii="仿宋" w:eastAsia="仿宋" w:hAnsi="仿宋"/>
            <w:noProof/>
            <w:sz w:val="24"/>
          </w:rPr>
          <w:t>8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、危化品泄漏、挥发等引起人员身体突发性疾病及中毒的事故应急措施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79" w:history="1">
        <w:r w:rsidRPr="009E4C90">
          <w:rPr>
            <w:rStyle w:val="a7"/>
            <w:rFonts w:ascii="仿宋" w:eastAsia="仿宋" w:hAnsi="仿宋"/>
            <w:noProof/>
            <w:sz w:val="24"/>
          </w:rPr>
          <w:t>8.1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危化品泄漏、挥发等引起人员身体突发性疾病的应急措施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80" w:history="1">
        <w:r w:rsidRPr="009E4C90">
          <w:rPr>
            <w:rStyle w:val="a7"/>
            <w:rFonts w:ascii="仿宋" w:eastAsia="仿宋" w:hAnsi="仿宋"/>
            <w:noProof/>
            <w:sz w:val="24"/>
          </w:rPr>
          <w:t>8.2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危化品泄漏、挥发等引起人员中毒应急措施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81" w:history="1">
        <w:r w:rsidRPr="009E4C90">
          <w:rPr>
            <w:rStyle w:val="a7"/>
            <w:rFonts w:ascii="仿宋" w:eastAsia="仿宋" w:hAnsi="仿宋"/>
            <w:noProof/>
            <w:sz w:val="24"/>
          </w:rPr>
          <w:t>9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、噪音引起人员身体不适或听力失常事故应急措施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82" w:history="1">
        <w:r w:rsidRPr="009E4C90">
          <w:rPr>
            <w:rStyle w:val="a7"/>
            <w:rFonts w:ascii="仿宋" w:eastAsia="仿宋" w:hAnsi="仿宋"/>
            <w:noProof/>
            <w:sz w:val="24"/>
          </w:rPr>
          <w:t>10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、事故报告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83" w:history="1">
        <w:r w:rsidRPr="009E4C90">
          <w:rPr>
            <w:rStyle w:val="a7"/>
            <w:rFonts w:ascii="仿宋" w:eastAsia="仿宋" w:hAnsi="仿宋"/>
            <w:noProof/>
            <w:sz w:val="24"/>
          </w:rPr>
          <w:t>11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、职业病危害预防措施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84" w:history="1">
        <w:r w:rsidRPr="009E4C90">
          <w:rPr>
            <w:rStyle w:val="a7"/>
            <w:rFonts w:ascii="仿宋" w:eastAsia="仿宋" w:hAnsi="仿宋"/>
            <w:noProof/>
            <w:sz w:val="24"/>
          </w:rPr>
          <w:t>11.1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改善作业场所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2"/>
        <w:tabs>
          <w:tab w:val="right" w:leader="dot" w:pos="8947"/>
        </w:tabs>
        <w:spacing w:line="520" w:lineRule="exact"/>
        <w:ind w:left="480"/>
        <w:rPr>
          <w:rFonts w:ascii="仿宋" w:eastAsia="仿宋" w:hAnsi="仿宋"/>
          <w:noProof/>
          <w:sz w:val="24"/>
        </w:rPr>
      </w:pPr>
      <w:hyperlink w:anchor="_Toc487618385" w:history="1">
        <w:r w:rsidRPr="009E4C90">
          <w:rPr>
            <w:rStyle w:val="a7"/>
            <w:rFonts w:ascii="仿宋" w:eastAsia="仿宋" w:hAnsi="仿宋"/>
            <w:noProof/>
            <w:sz w:val="24"/>
          </w:rPr>
          <w:t>11.2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加强个体防护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86" w:history="1">
        <w:r w:rsidRPr="009E4C90">
          <w:rPr>
            <w:rStyle w:val="a7"/>
            <w:rFonts w:ascii="仿宋" w:eastAsia="仿宋" w:hAnsi="仿宋"/>
            <w:noProof/>
            <w:sz w:val="24"/>
          </w:rPr>
          <w:t>12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</w:t>
        </w:r>
        <w:r w:rsidRPr="009E4C90">
          <w:rPr>
            <w:rStyle w:val="a7"/>
            <w:rFonts w:ascii="仿宋" w:eastAsia="仿宋" w:hAnsi="仿宋"/>
            <w:noProof/>
            <w:sz w:val="24"/>
          </w:rPr>
          <w:t xml:space="preserve"> 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物质准备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9E4C90" w:rsidRDefault="00495CDA" w:rsidP="00495CDA">
      <w:pPr>
        <w:pStyle w:val="10"/>
        <w:tabs>
          <w:tab w:val="right" w:leader="dot" w:pos="8947"/>
        </w:tabs>
        <w:spacing w:line="520" w:lineRule="exact"/>
        <w:rPr>
          <w:rFonts w:ascii="仿宋" w:eastAsia="仿宋" w:hAnsi="仿宋"/>
          <w:noProof/>
          <w:sz w:val="24"/>
        </w:rPr>
      </w:pPr>
      <w:hyperlink w:anchor="_Toc487618387" w:history="1">
        <w:r w:rsidRPr="009E4C90">
          <w:rPr>
            <w:rStyle w:val="a7"/>
            <w:rFonts w:ascii="仿宋" w:eastAsia="仿宋" w:hAnsi="仿宋"/>
            <w:noProof/>
            <w:sz w:val="24"/>
          </w:rPr>
          <w:t>13</w:t>
        </w:r>
        <w:r w:rsidRPr="009E4C90">
          <w:rPr>
            <w:rStyle w:val="a7"/>
            <w:rFonts w:ascii="仿宋" w:eastAsia="仿宋" w:hAnsi="仿宋" w:hint="eastAsia"/>
            <w:noProof/>
            <w:sz w:val="24"/>
          </w:rPr>
          <w:t>、事故报告及应急救援有关的具体通信联系方式</w:t>
        </w:r>
        <w:r w:rsidRPr="009E4C90">
          <w:rPr>
            <w:rFonts w:ascii="仿宋" w:eastAsia="仿宋" w:hAnsi="仿宋"/>
            <w:noProof/>
            <w:webHidden/>
            <w:sz w:val="24"/>
          </w:rPr>
          <w:tab/>
        </w:r>
        <w:r w:rsidRPr="00FB373F">
          <w:rPr>
            <w:rFonts w:ascii="仿宋" w:eastAsia="仿宋" w:hAnsi="仿宋"/>
            <w:noProof/>
            <w:webHidden/>
            <w:sz w:val="24"/>
          </w:rPr>
          <w:t>×</w:t>
        </w:r>
      </w:hyperlink>
    </w:p>
    <w:p w:rsidR="00495CDA" w:rsidRPr="007E623F" w:rsidRDefault="00495CDA" w:rsidP="007E623F">
      <w:pPr>
        <w:spacing w:line="480" w:lineRule="atLeast"/>
        <w:outlineLvl w:val="0"/>
        <w:rPr>
          <w:rFonts w:ascii="SimSun" w:hAnsi="SimSun" w:cs="宋体" w:hint="eastAsia"/>
          <w:b/>
          <w:color w:val="000000"/>
          <w:lang w:eastAsia="zh-CN"/>
        </w:rPr>
      </w:pPr>
      <w:r w:rsidRPr="009E4C90">
        <w:rPr>
          <w:rFonts w:ascii="仿宋" w:eastAsia="仿宋" w:hAnsi="仿宋"/>
        </w:rPr>
        <w:lastRenderedPageBreak/>
        <w:fldChar w:fldCharType="end"/>
      </w:r>
      <w:r w:rsidR="007E623F" w:rsidRPr="008F14BF">
        <w:rPr>
          <w:rFonts w:ascii="SimSun" w:hAnsi="SimSun" w:cs="宋体" w:hint="eastAsia"/>
          <w:b/>
          <w:color w:val="000000"/>
          <w:lang w:eastAsia="zh-CN"/>
        </w:rPr>
        <w:t>附表</w:t>
      </w:r>
      <w:r w:rsidR="007E623F">
        <w:rPr>
          <w:rFonts w:ascii="SimSun" w:hAnsi="SimSun" w:cs="宋体" w:hint="eastAsia"/>
          <w:b/>
          <w:color w:val="000000"/>
          <w:lang w:eastAsia="zh-CN"/>
        </w:rPr>
        <w:t>九</w:t>
      </w:r>
      <w:r w:rsidR="007E623F" w:rsidRPr="008F14BF">
        <w:rPr>
          <w:rFonts w:ascii="SimSun" w:hAnsi="SimSun" w:cs="宋体" w:hint="eastAsia"/>
          <w:b/>
          <w:color w:val="000000"/>
          <w:lang w:eastAsia="zh-CN"/>
        </w:rPr>
        <w:t>：</w:t>
      </w:r>
    </w:p>
    <w:p w:rsidR="007E623F" w:rsidRDefault="007E623F" w:rsidP="00495CDA">
      <w:pPr>
        <w:spacing w:line="700" w:lineRule="exact"/>
        <w:jc w:val="center"/>
        <w:rPr>
          <w:rFonts w:ascii="仿宋" w:eastAsia="仿宋" w:hAnsi="仿宋" w:hint="eastAsia"/>
          <w:b/>
          <w:sz w:val="44"/>
          <w:szCs w:val="44"/>
          <w:lang w:eastAsia="zh-CN"/>
        </w:rPr>
      </w:pPr>
    </w:p>
    <w:p w:rsidR="00495CDA" w:rsidRPr="00D87F86" w:rsidRDefault="00495CDA" w:rsidP="00495CDA">
      <w:pPr>
        <w:spacing w:line="700" w:lineRule="exact"/>
        <w:jc w:val="center"/>
        <w:rPr>
          <w:rFonts w:ascii="仿宋" w:eastAsia="仿宋" w:hAnsi="仿宋"/>
          <w:b/>
          <w:sz w:val="44"/>
          <w:szCs w:val="44"/>
          <w:lang w:eastAsia="zh-CN"/>
        </w:rPr>
      </w:pPr>
      <w:r>
        <w:rPr>
          <w:rFonts w:ascii="仿宋" w:eastAsia="仿宋" w:hAnsi="仿宋" w:hint="eastAsia"/>
          <w:b/>
          <w:sz w:val="44"/>
          <w:szCs w:val="44"/>
          <w:lang w:eastAsia="zh-CN"/>
        </w:rPr>
        <w:t>××××线（项目编制）</w:t>
      </w:r>
    </w:p>
    <w:p w:rsidR="00495CDA" w:rsidRDefault="00495CDA" w:rsidP="00495CDA">
      <w:pPr>
        <w:spacing w:line="700" w:lineRule="exact"/>
        <w:jc w:val="center"/>
        <w:rPr>
          <w:b/>
          <w:sz w:val="52"/>
          <w:szCs w:val="52"/>
          <w:lang w:eastAsia="zh-CN"/>
        </w:rPr>
      </w:pPr>
    </w:p>
    <w:p w:rsidR="00495CDA" w:rsidRDefault="00495CDA" w:rsidP="00495CDA">
      <w:pPr>
        <w:spacing w:line="700" w:lineRule="exact"/>
        <w:jc w:val="center"/>
        <w:rPr>
          <w:b/>
          <w:sz w:val="52"/>
          <w:szCs w:val="52"/>
          <w:lang w:eastAsia="zh-CN"/>
        </w:rPr>
      </w:pPr>
    </w:p>
    <w:p w:rsidR="00495CDA" w:rsidRDefault="00495CDA" w:rsidP="00495CDA">
      <w:pPr>
        <w:spacing w:line="700" w:lineRule="exact"/>
        <w:jc w:val="center"/>
        <w:rPr>
          <w:b/>
          <w:sz w:val="52"/>
          <w:szCs w:val="52"/>
          <w:lang w:eastAsia="zh-CN"/>
        </w:rPr>
      </w:pPr>
    </w:p>
    <w:p w:rsidR="00495CDA" w:rsidRDefault="00495CDA" w:rsidP="00495CDA">
      <w:pPr>
        <w:spacing w:line="700" w:lineRule="exact"/>
        <w:jc w:val="center"/>
        <w:rPr>
          <w:b/>
          <w:sz w:val="52"/>
          <w:szCs w:val="52"/>
          <w:lang w:eastAsia="zh-CN"/>
        </w:rPr>
      </w:pPr>
    </w:p>
    <w:p w:rsidR="00495CDA" w:rsidRPr="004F44B9" w:rsidRDefault="00495CDA" w:rsidP="00495CDA">
      <w:pPr>
        <w:jc w:val="center"/>
        <w:outlineLvl w:val="0"/>
        <w:rPr>
          <w:rFonts w:ascii="仿宋" w:eastAsia="仿宋" w:hAnsi="仿宋"/>
          <w:b/>
          <w:sz w:val="72"/>
          <w:szCs w:val="72"/>
          <w:lang w:eastAsia="zh-CN"/>
        </w:rPr>
      </w:pPr>
      <w:bookmarkStart w:id="6" w:name="_Toc493531713"/>
      <w:r w:rsidRPr="004F44B9">
        <w:rPr>
          <w:rFonts w:ascii="仿宋" w:eastAsia="仿宋" w:hAnsi="仿宋" w:hint="eastAsia"/>
          <w:b/>
          <w:sz w:val="72"/>
          <w:szCs w:val="72"/>
          <w:lang w:eastAsia="zh-CN"/>
        </w:rPr>
        <w:t>建设监理过程职业病危害防治总结报告</w:t>
      </w:r>
      <w:bookmarkEnd w:id="6"/>
    </w:p>
    <w:p w:rsidR="00495CDA" w:rsidRDefault="00495CDA" w:rsidP="00495CDA">
      <w:pPr>
        <w:jc w:val="center"/>
        <w:rPr>
          <w:sz w:val="48"/>
          <w:szCs w:val="48"/>
          <w:lang w:eastAsia="zh-CN"/>
        </w:rPr>
      </w:pPr>
    </w:p>
    <w:p w:rsidR="00495CDA" w:rsidRPr="000111EC" w:rsidRDefault="00495CDA" w:rsidP="00495CDA">
      <w:pPr>
        <w:jc w:val="center"/>
        <w:rPr>
          <w:sz w:val="48"/>
          <w:szCs w:val="48"/>
          <w:lang w:eastAsia="zh-CN"/>
        </w:rPr>
      </w:pPr>
    </w:p>
    <w:p w:rsidR="00495CDA" w:rsidRDefault="00495CDA" w:rsidP="00495CDA">
      <w:pPr>
        <w:ind w:right="640"/>
        <w:jc w:val="center"/>
        <w:rPr>
          <w:sz w:val="32"/>
          <w:szCs w:val="32"/>
          <w:lang w:eastAsia="zh-CN"/>
        </w:rPr>
      </w:pPr>
    </w:p>
    <w:p w:rsidR="00495CDA" w:rsidRDefault="00495CDA" w:rsidP="00495CDA">
      <w:pPr>
        <w:ind w:right="640"/>
        <w:jc w:val="center"/>
        <w:rPr>
          <w:rFonts w:hint="eastAsia"/>
          <w:sz w:val="32"/>
          <w:szCs w:val="32"/>
          <w:lang w:eastAsia="zh-CN"/>
        </w:rPr>
      </w:pPr>
    </w:p>
    <w:p w:rsidR="00495CDA" w:rsidRDefault="00495CDA" w:rsidP="00495CDA">
      <w:pPr>
        <w:ind w:right="640"/>
        <w:jc w:val="center"/>
        <w:rPr>
          <w:rFonts w:hint="eastAsia"/>
          <w:sz w:val="32"/>
          <w:szCs w:val="32"/>
          <w:lang w:eastAsia="zh-CN"/>
        </w:rPr>
      </w:pPr>
    </w:p>
    <w:p w:rsidR="00495CDA" w:rsidRDefault="00495CDA" w:rsidP="00495CDA">
      <w:pPr>
        <w:ind w:right="640"/>
        <w:rPr>
          <w:rFonts w:hint="eastAsia"/>
          <w:sz w:val="32"/>
          <w:szCs w:val="32"/>
          <w:lang w:eastAsia="zh-CN"/>
        </w:rPr>
      </w:pPr>
    </w:p>
    <w:p w:rsidR="00495CDA" w:rsidRPr="004F44B9" w:rsidRDefault="00495CDA" w:rsidP="00495CDA">
      <w:pPr>
        <w:ind w:right="640"/>
        <w:rPr>
          <w:sz w:val="32"/>
          <w:szCs w:val="32"/>
          <w:lang w:eastAsia="zh-CN"/>
        </w:rPr>
      </w:pPr>
    </w:p>
    <w:p w:rsidR="00495CDA" w:rsidRPr="00D87F86" w:rsidRDefault="00495CDA" w:rsidP="00495CDA">
      <w:pPr>
        <w:jc w:val="center"/>
        <w:rPr>
          <w:rFonts w:ascii="仿宋" w:eastAsia="仿宋" w:hAnsi="仿宋"/>
          <w:b/>
          <w:sz w:val="32"/>
          <w:szCs w:val="32"/>
          <w:lang w:eastAsia="zh-CN"/>
        </w:rPr>
      </w:pPr>
      <w:r w:rsidRPr="00D87F86">
        <w:rPr>
          <w:rFonts w:ascii="仿宋" w:eastAsia="仿宋" w:hAnsi="仿宋" w:hint="eastAsia"/>
          <w:b/>
          <w:sz w:val="32"/>
          <w:szCs w:val="32"/>
          <w:lang w:eastAsia="zh-CN"/>
        </w:rPr>
        <w:t>兰州交大工程咨询有限责任公司</w:t>
      </w:r>
    </w:p>
    <w:p w:rsidR="00495CDA" w:rsidRPr="00D87F86" w:rsidRDefault="00495CDA" w:rsidP="00495CDA">
      <w:pPr>
        <w:jc w:val="center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lang w:eastAsia="zh-CN"/>
        </w:rPr>
        <w:t>××××</w:t>
      </w:r>
      <w:r w:rsidRPr="00D87F86">
        <w:rPr>
          <w:rFonts w:ascii="仿宋" w:eastAsia="仿宋" w:hAnsi="仿宋" w:hint="eastAsia"/>
          <w:b/>
          <w:sz w:val="32"/>
          <w:szCs w:val="32"/>
          <w:lang w:eastAsia="zh-CN"/>
        </w:rPr>
        <w:t>监理站</w:t>
      </w:r>
    </w:p>
    <w:p w:rsidR="00495CDA" w:rsidRPr="00D87F86" w:rsidRDefault="00495CDA" w:rsidP="00495CDA">
      <w:pPr>
        <w:jc w:val="center"/>
        <w:rPr>
          <w:rFonts w:ascii="仿宋" w:eastAsia="仿宋" w:hAnsi="仿宋"/>
          <w:b/>
          <w:sz w:val="32"/>
          <w:szCs w:val="32"/>
          <w:lang w:eastAsia="zh-CN"/>
        </w:rPr>
        <w:sectPr w:rsidR="00495CDA" w:rsidRPr="00D87F86" w:rsidSect="00B73D97">
          <w:pgSz w:w="11906" w:h="16838"/>
          <w:pgMar w:top="1440" w:right="1800" w:bottom="1440" w:left="1800" w:header="851" w:footer="992" w:gutter="0"/>
          <w:pgNumType w:fmt="numberInDash"/>
          <w:cols w:space="425"/>
          <w:docGrid w:type="lines" w:linePitch="312"/>
        </w:sectPr>
      </w:pPr>
      <w:r>
        <w:rPr>
          <w:rFonts w:ascii="仿宋" w:eastAsia="仿宋" w:hAnsi="仿宋" w:hint="eastAsia"/>
          <w:b/>
          <w:lang w:eastAsia="zh-CN"/>
        </w:rPr>
        <w:t>××××</w:t>
      </w:r>
      <w:r w:rsidRPr="00D87F86">
        <w:rPr>
          <w:rFonts w:ascii="仿宋" w:eastAsia="仿宋" w:hAnsi="仿宋" w:hint="eastAsia"/>
          <w:b/>
          <w:sz w:val="32"/>
          <w:szCs w:val="32"/>
          <w:lang w:eastAsia="zh-CN"/>
        </w:rPr>
        <w:t>年</w:t>
      </w:r>
      <w:r>
        <w:rPr>
          <w:rFonts w:ascii="仿宋" w:eastAsia="仿宋" w:hAnsi="仿宋" w:hint="eastAsia"/>
          <w:b/>
          <w:lang w:eastAsia="zh-CN"/>
        </w:rPr>
        <w:t>×</w:t>
      </w:r>
      <w:r w:rsidRPr="00D87F86">
        <w:rPr>
          <w:rFonts w:ascii="仿宋" w:eastAsia="仿宋" w:hAnsi="仿宋" w:hint="eastAsia"/>
          <w:b/>
          <w:sz w:val="32"/>
          <w:szCs w:val="32"/>
          <w:lang w:eastAsia="zh-CN"/>
        </w:rPr>
        <w:t>月</w:t>
      </w:r>
    </w:p>
    <w:p w:rsidR="00495CDA" w:rsidRPr="00050D32" w:rsidRDefault="00495CDA" w:rsidP="00495CDA">
      <w:pPr>
        <w:jc w:val="center"/>
        <w:rPr>
          <w:rFonts w:ascii="仿宋" w:eastAsia="仿宋" w:hAnsi="仿宋"/>
          <w:sz w:val="30"/>
          <w:szCs w:val="30"/>
          <w:lang w:eastAsia="zh-CN"/>
        </w:rPr>
      </w:pPr>
      <w:r w:rsidRPr="00050D32">
        <w:rPr>
          <w:rFonts w:ascii="仿宋" w:eastAsia="仿宋" w:hAnsi="仿宋" w:hint="eastAsia"/>
          <w:b/>
          <w:sz w:val="30"/>
          <w:szCs w:val="30"/>
          <w:lang w:eastAsia="zh-CN"/>
        </w:rPr>
        <w:lastRenderedPageBreak/>
        <w:t>建设监理过程职业病危害防治总结报告</w:t>
      </w:r>
    </w:p>
    <w:p w:rsidR="00495CDA" w:rsidRDefault="00495CDA" w:rsidP="00495CDA">
      <w:pPr>
        <w:ind w:right="560"/>
        <w:jc w:val="both"/>
        <w:rPr>
          <w:sz w:val="28"/>
          <w:szCs w:val="28"/>
          <w:lang w:eastAsia="zh-CN"/>
        </w:rPr>
      </w:pPr>
    </w:p>
    <w:p w:rsidR="00495CDA" w:rsidRPr="00865AC4" w:rsidRDefault="00495CDA" w:rsidP="00495CDA">
      <w:pPr>
        <w:jc w:val="center"/>
        <w:rPr>
          <w:b/>
          <w:lang w:eastAsia="zh-CN"/>
        </w:rPr>
      </w:pPr>
      <w:r w:rsidRPr="00865AC4">
        <w:rPr>
          <w:rFonts w:hint="eastAsia"/>
          <w:b/>
          <w:lang w:eastAsia="zh-CN"/>
        </w:rPr>
        <w:t>第一部分</w:t>
      </w:r>
      <w:r w:rsidRPr="00865AC4">
        <w:rPr>
          <w:rFonts w:hint="eastAsia"/>
          <w:b/>
          <w:lang w:eastAsia="zh-CN"/>
        </w:rPr>
        <w:t xml:space="preserve"> </w:t>
      </w:r>
      <w:r w:rsidRPr="00865AC4">
        <w:rPr>
          <w:rFonts w:hint="eastAsia"/>
          <w:b/>
          <w:lang w:eastAsia="zh-CN"/>
        </w:rPr>
        <w:t>施工期间职业病危害防治工作</w:t>
      </w: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 xml:space="preserve">1 </w:t>
      </w:r>
      <w:r w:rsidRPr="00865AC4">
        <w:rPr>
          <w:rFonts w:hint="eastAsia"/>
          <w:lang w:eastAsia="zh-CN"/>
        </w:rPr>
        <w:t>建设项目施工概况</w:t>
      </w:r>
    </w:p>
    <w:p w:rsidR="00495CDA" w:rsidRPr="00865AC4" w:rsidRDefault="00495CDA" w:rsidP="00495CDA">
      <w:pPr>
        <w:ind w:firstLineChars="150" w:firstLine="354"/>
        <w:rPr>
          <w:rFonts w:hint="eastAsia"/>
          <w:lang w:eastAsia="zh-CN"/>
        </w:rPr>
      </w:pPr>
      <w:r w:rsidRPr="00865AC4">
        <w:rPr>
          <w:rFonts w:hint="eastAsia"/>
          <w:lang w:eastAsia="zh-CN"/>
        </w:rPr>
        <w:t>建设项目名称：</w:t>
      </w:r>
    </w:p>
    <w:p w:rsidR="00495CDA" w:rsidRPr="00865AC4" w:rsidRDefault="00495CDA" w:rsidP="00495CDA">
      <w:pPr>
        <w:ind w:firstLineChars="150" w:firstLine="354"/>
        <w:rPr>
          <w:rFonts w:hint="eastAsia"/>
          <w:lang w:eastAsia="zh-CN"/>
        </w:rPr>
      </w:pPr>
      <w:r w:rsidRPr="00865AC4">
        <w:rPr>
          <w:rFonts w:hint="eastAsia"/>
          <w:lang w:eastAsia="zh-CN"/>
        </w:rPr>
        <w:t>建设项目施工时间：</w:t>
      </w:r>
    </w:p>
    <w:p w:rsidR="00495CDA" w:rsidRPr="00865AC4" w:rsidRDefault="00495CDA" w:rsidP="00495CDA">
      <w:pPr>
        <w:ind w:firstLineChars="150" w:firstLine="354"/>
        <w:rPr>
          <w:rFonts w:hint="eastAsia"/>
          <w:lang w:eastAsia="zh-CN"/>
        </w:rPr>
      </w:pPr>
      <w:r w:rsidRPr="00865AC4">
        <w:rPr>
          <w:rFonts w:hint="eastAsia"/>
          <w:lang w:eastAsia="zh-CN"/>
        </w:rPr>
        <w:t>建设项目性质：</w:t>
      </w:r>
    </w:p>
    <w:p w:rsidR="00495CDA" w:rsidRPr="00865AC4" w:rsidRDefault="00495CDA" w:rsidP="00495CDA">
      <w:pPr>
        <w:ind w:firstLineChars="150" w:firstLine="354"/>
        <w:rPr>
          <w:lang w:eastAsia="zh-CN"/>
        </w:rPr>
      </w:pPr>
      <w:r w:rsidRPr="00865AC4">
        <w:rPr>
          <w:rFonts w:hint="eastAsia"/>
          <w:lang w:eastAsia="zh-CN"/>
        </w:rPr>
        <w:t>监理站安质环保室负责职业卫生管理工作，职业卫生负责人员为××，监理站职业卫生管理机构和人员见表</w:t>
      </w:r>
      <w:r w:rsidRPr="00865AC4">
        <w:rPr>
          <w:rFonts w:hint="eastAsia"/>
          <w:lang w:eastAsia="zh-CN"/>
        </w:rPr>
        <w:t>1-1</w:t>
      </w:r>
      <w:r w:rsidRPr="00865AC4">
        <w:rPr>
          <w:rFonts w:hint="eastAsia"/>
          <w:lang w:eastAsia="zh-CN"/>
        </w:rPr>
        <w:t>：</w:t>
      </w:r>
    </w:p>
    <w:p w:rsidR="00495CDA" w:rsidRPr="00865AC4" w:rsidRDefault="00495CDA" w:rsidP="00495CDA">
      <w:pPr>
        <w:jc w:val="center"/>
        <w:rPr>
          <w:rFonts w:hint="eastAsia"/>
          <w:lang w:eastAsia="zh-CN"/>
        </w:rPr>
      </w:pPr>
    </w:p>
    <w:p w:rsidR="00495CDA" w:rsidRPr="00865AC4" w:rsidRDefault="00495CDA" w:rsidP="00495CDA">
      <w:pPr>
        <w:jc w:val="center"/>
        <w:rPr>
          <w:lang w:eastAsia="zh-CN"/>
        </w:rPr>
      </w:pPr>
      <w:r w:rsidRPr="00865AC4">
        <w:rPr>
          <w:rFonts w:hint="eastAsia"/>
          <w:lang w:eastAsia="zh-CN"/>
        </w:rPr>
        <w:t>表</w:t>
      </w:r>
      <w:r w:rsidRPr="00865AC4">
        <w:rPr>
          <w:rFonts w:hint="eastAsia"/>
          <w:lang w:eastAsia="zh-CN"/>
        </w:rPr>
        <w:t>1-1</w:t>
      </w:r>
      <w:r w:rsidRPr="00865AC4">
        <w:rPr>
          <w:rFonts w:hint="eastAsia"/>
          <w:lang w:eastAsia="zh-CN"/>
        </w:rPr>
        <w:t>监理站职业卫生管理机构简表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990"/>
        <w:gridCol w:w="1197"/>
        <w:gridCol w:w="1418"/>
        <w:gridCol w:w="1276"/>
        <w:gridCol w:w="1984"/>
        <w:gridCol w:w="901"/>
      </w:tblGrid>
      <w:tr w:rsidR="00495CDA" w:rsidRPr="00865AC4" w:rsidTr="00765274">
        <w:trPr>
          <w:jc w:val="center"/>
        </w:trPr>
        <w:tc>
          <w:tcPr>
            <w:tcW w:w="75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990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标段</w:t>
            </w:r>
          </w:p>
        </w:tc>
        <w:tc>
          <w:tcPr>
            <w:tcW w:w="1197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监理单位</w:t>
            </w:r>
          </w:p>
        </w:tc>
        <w:tc>
          <w:tcPr>
            <w:tcW w:w="1418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职业卫生管理部门</w:t>
            </w: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职业卫生负责人</w:t>
            </w:r>
          </w:p>
        </w:tc>
        <w:tc>
          <w:tcPr>
            <w:tcW w:w="198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主要监理内容</w:t>
            </w:r>
          </w:p>
        </w:tc>
        <w:tc>
          <w:tcPr>
            <w:tcW w:w="901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备注</w:t>
            </w:r>
          </w:p>
        </w:tc>
      </w:tr>
      <w:tr w:rsidR="00495CDA" w:rsidRPr="00865AC4" w:rsidTr="00765274">
        <w:trPr>
          <w:jc w:val="center"/>
        </w:trPr>
        <w:tc>
          <w:tcPr>
            <w:tcW w:w="75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  <w:r w:rsidRPr="00865AC4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990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97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8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98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01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495CDA" w:rsidRPr="00865AC4" w:rsidRDefault="00495CDA" w:rsidP="00495CDA">
      <w:pPr>
        <w:ind w:firstLineChars="100" w:firstLine="236"/>
        <w:jc w:val="both"/>
        <w:rPr>
          <w:rFonts w:hint="eastAsia"/>
          <w:lang w:eastAsia="zh-CN"/>
        </w:rPr>
      </w:pPr>
    </w:p>
    <w:p w:rsidR="00495CDA" w:rsidRPr="00865AC4" w:rsidRDefault="00495CDA" w:rsidP="00495CDA">
      <w:pPr>
        <w:ind w:firstLineChars="100" w:firstLine="236"/>
        <w:jc w:val="both"/>
        <w:rPr>
          <w:rFonts w:hint="eastAsia"/>
          <w:lang w:eastAsia="zh-CN"/>
        </w:rPr>
      </w:pPr>
    </w:p>
    <w:p w:rsidR="00495CDA" w:rsidRPr="00865AC4" w:rsidRDefault="00495CDA" w:rsidP="00495CDA">
      <w:pPr>
        <w:ind w:firstLineChars="100" w:firstLine="236"/>
        <w:jc w:val="both"/>
        <w:rPr>
          <w:lang w:eastAsia="zh-CN"/>
        </w:rPr>
      </w:pPr>
      <w:r w:rsidRPr="00865AC4">
        <w:rPr>
          <w:lang w:eastAsia="zh-CN"/>
        </w:rPr>
        <w:t>本项目</w:t>
      </w:r>
      <w:r w:rsidRPr="00865AC4">
        <w:rPr>
          <w:rFonts w:hint="eastAsia"/>
          <w:lang w:eastAsia="zh-CN"/>
        </w:rPr>
        <w:t>监理站</w:t>
      </w:r>
      <w:r w:rsidRPr="00865AC4">
        <w:rPr>
          <w:lang w:eastAsia="zh-CN"/>
        </w:rPr>
        <w:t>用工及接触职业病危害人员数见表</w:t>
      </w:r>
      <w:r w:rsidRPr="00865AC4">
        <w:rPr>
          <w:rFonts w:hint="eastAsia"/>
          <w:lang w:eastAsia="zh-CN"/>
        </w:rPr>
        <w:t>1-2</w:t>
      </w:r>
      <w:r w:rsidRPr="00865AC4">
        <w:rPr>
          <w:rFonts w:hint="eastAsia"/>
          <w:lang w:eastAsia="zh-CN"/>
        </w:rPr>
        <w:t>：</w:t>
      </w:r>
    </w:p>
    <w:p w:rsidR="00495CDA" w:rsidRPr="00865AC4" w:rsidRDefault="00495CDA" w:rsidP="00495CDA">
      <w:pPr>
        <w:jc w:val="center"/>
        <w:rPr>
          <w:lang w:eastAsia="zh-CN"/>
        </w:rPr>
      </w:pPr>
      <w:r w:rsidRPr="00865AC4">
        <w:rPr>
          <w:rFonts w:hint="eastAsia"/>
          <w:lang w:eastAsia="zh-CN"/>
        </w:rPr>
        <w:t>表</w:t>
      </w:r>
      <w:r w:rsidRPr="00865AC4">
        <w:rPr>
          <w:rFonts w:hint="eastAsia"/>
          <w:lang w:eastAsia="zh-CN"/>
        </w:rPr>
        <w:t>1-2</w:t>
      </w:r>
      <w:r w:rsidRPr="00865AC4">
        <w:rPr>
          <w:rFonts w:hint="eastAsia"/>
          <w:lang w:eastAsia="zh-CN"/>
        </w:rPr>
        <w:t>监理站用工及接害人员总体情况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7"/>
        <w:gridCol w:w="1508"/>
        <w:gridCol w:w="1084"/>
        <w:gridCol w:w="2968"/>
        <w:gridCol w:w="2633"/>
      </w:tblGrid>
      <w:tr w:rsidR="00495CDA" w:rsidRPr="00865AC4" w:rsidTr="00765274">
        <w:trPr>
          <w:trHeight w:val="438"/>
          <w:tblHeader/>
          <w:jc w:val="center"/>
        </w:trPr>
        <w:tc>
          <w:tcPr>
            <w:tcW w:w="479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832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标段</w:t>
            </w:r>
          </w:p>
        </w:tc>
        <w:tc>
          <w:tcPr>
            <w:tcW w:w="598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总用工</w:t>
            </w:r>
          </w:p>
        </w:tc>
        <w:tc>
          <w:tcPr>
            <w:tcW w:w="1638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  <w:lang w:eastAsia="zh-CN"/>
              </w:rPr>
            </w:pPr>
            <w:r w:rsidRPr="00865AC4">
              <w:rPr>
                <w:rFonts w:ascii="仿宋" w:eastAsia="仿宋" w:hAnsi="仿宋" w:hint="eastAsia"/>
                <w:b/>
                <w:lang w:eastAsia="zh-CN"/>
              </w:rPr>
              <w:t>接触职业病危害人员数</w:t>
            </w:r>
          </w:p>
        </w:tc>
        <w:tc>
          <w:tcPr>
            <w:tcW w:w="1453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职业健康体检人员数</w:t>
            </w:r>
          </w:p>
        </w:tc>
      </w:tr>
      <w:tr w:rsidR="00495CDA" w:rsidRPr="00865AC4" w:rsidTr="00765274">
        <w:trPr>
          <w:jc w:val="center"/>
        </w:trPr>
        <w:tc>
          <w:tcPr>
            <w:tcW w:w="479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832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598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638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53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495CDA" w:rsidRDefault="00495CDA" w:rsidP="00495CDA">
      <w:pPr>
        <w:rPr>
          <w:rFonts w:hint="eastAsia"/>
          <w:sz w:val="28"/>
          <w:szCs w:val="28"/>
        </w:rPr>
      </w:pPr>
    </w:p>
    <w:p w:rsidR="00495CDA" w:rsidRDefault="00495CDA" w:rsidP="00495CDA">
      <w:pPr>
        <w:rPr>
          <w:rFonts w:hint="eastAsia"/>
          <w:sz w:val="28"/>
          <w:szCs w:val="28"/>
          <w:lang w:eastAsia="zh-CN"/>
        </w:rPr>
      </w:pPr>
    </w:p>
    <w:p w:rsidR="00495CDA" w:rsidRDefault="00495CDA" w:rsidP="00495CD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2 </w:t>
      </w:r>
      <w:r>
        <w:rPr>
          <w:rFonts w:hint="eastAsia"/>
          <w:sz w:val="28"/>
          <w:szCs w:val="28"/>
        </w:rPr>
        <w:t>监理工作流程</w:t>
      </w:r>
    </w:p>
    <w:p w:rsidR="00495CDA" w:rsidRDefault="00495CDA" w:rsidP="00495CD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38" style="position:absolute;margin-left:34.8pt;margin-top:4.8pt;width:344.25pt;height:620.8pt;z-index:251666432" coordorigin="2213,1763" coordsize="6885,12416">
            <v:rect id="_x0000_s1039" style="position:absolute;left:2213;top:1763;width:1017;height:341" strokecolor="#c0504d" strokeweight="2.25pt">
              <v:stroke linestyle="thinThin"/>
              <v:textbox style="mso-next-textbox:#_x0000_s1039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监理阶段</w:t>
                    </w:r>
                  </w:p>
                </w:txbxContent>
              </v:textbox>
            </v:rect>
            <v:line id="_x0000_s1040" style="position:absolute" from="2723,2125" to="2723,2352" strokecolor="#c0504d">
              <v:stroke endarrow="block" endarrowwidth="narrow" endarrowlength="short"/>
            </v:line>
            <v:rect id="_x0000_s1041" style="position:absolute;left:2528;top:2355;width:390;height:3901" strokecolor="#c0504d" strokeweight="2.25pt">
              <v:stroke linestyle="thinThin"/>
              <v:textbox style="mso-next-textbox:#_x0000_s1041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施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工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准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备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阶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段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</w:txbxContent>
              </v:textbox>
            </v:rect>
            <v:rect id="_x0000_s1042" style="position:absolute;left:3758;top:1779;width:1140;height:341" strokecolor="#c0504d" strokeweight="2.25pt">
              <v:stroke linestyle="thinThin"/>
              <v:textbox style="mso-next-textbox:#_x0000_s1042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施工单位</w:t>
                    </w:r>
                  </w:p>
                </w:txbxContent>
              </v:textbox>
            </v:rect>
            <v:line id="_x0000_s1043" style="position:absolute" from="2903,2547" to="3731,2547" strokecolor="#c0504d">
              <v:stroke endarrow="block" endarrowwidth="narrow" endarrowlength="short"/>
            </v:line>
            <v:line id="_x0000_s1044" style="position:absolute" from="2723,6262" to="2723,6545" strokecolor="#c0504d">
              <v:stroke endarrow="block" endarrowwidth="narrow" endarrowlength="short"/>
            </v:line>
            <v:rect id="_x0000_s1045" style="position:absolute;left:2528;top:6563;width:390;height:5152" strokecolor="#c0504d" strokeweight="2.25pt">
              <v:stroke linestyle="thinThin"/>
              <v:textbox style="mso-next-textbox:#_x0000_s1045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工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程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施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工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阶</w:t>
                    </w: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段</w:t>
                    </w:r>
                  </w:p>
                </w:txbxContent>
              </v:textbox>
            </v:rect>
            <v:line id="_x0000_s1046" style="position:absolute" from="4328,2131" to="4328,2358" strokecolor="#c0504d">
              <v:stroke endarrow="block" endarrowwidth="narrow" endarrowlength="short"/>
            </v:line>
            <v:rect id="_x0000_s1047" style="position:absolute;left:3758;top:2371;width:1140;height:341" strokecolor="#c0504d" strokeweight="2.25pt">
              <v:stroke linestyle="thinThin"/>
              <v:textbox style="mso-next-textbox:#_x0000_s1047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提供与解释</w:t>
                    </w:r>
                  </w:p>
                </w:txbxContent>
              </v:textbox>
            </v:rect>
            <v:rect id="_x0000_s1048" style="position:absolute;left:3158;top:6563;width:390;height:2098" strokecolor="#c0504d" strokeweight="2.25pt">
              <v:stroke linestyle="thinThin"/>
              <v:textbox style="mso-next-textbox:#_x0000_s1048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质量控制内容</w:t>
                    </w:r>
                  </w:p>
                </w:txbxContent>
              </v:textbox>
            </v:rect>
            <v:line id="_x0000_s1049" style="position:absolute" from="4328,2723" to="4328,2950" strokecolor="#c0504d">
              <v:stroke endarrow="block" endarrowwidth="narrow" endarrowlength="short"/>
            </v:line>
            <v:rect id="_x0000_s1050" style="position:absolute;left:3758;top:2947;width:1140;height:341" strokecolor="#c0504d" strokeweight="2.25pt">
              <v:stroke linestyle="thinThin"/>
              <v:textbox style="mso-next-textbox:#_x0000_s1050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提报</w:t>
                    </w:r>
                  </w:p>
                </w:txbxContent>
              </v:textbox>
            </v:rect>
            <v:line id="_x0000_s1051" style="position:absolute" from="4328,3299" to="4328,3526" strokecolor="#c0504d">
              <v:stroke endarrow="block" endarrowwidth="narrow" endarrowlength="short"/>
            </v:line>
            <v:rect id="_x0000_s1052" style="position:absolute;left:3758;top:3523;width:1140;height:341" strokecolor="#c0504d" strokeweight="2.25pt">
              <v:stroke linestyle="thinThin"/>
              <v:textbox style="mso-next-textbox:#_x0000_s1052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编报</w:t>
                    </w:r>
                  </w:p>
                </w:txbxContent>
              </v:textbox>
            </v:rect>
            <v:line id="_x0000_s1053" style="position:absolute" from="4343,3875" to="4343,4102" strokecolor="#c0504d">
              <v:stroke endarrow="block" endarrowwidth="narrow" endarrowlength="short"/>
            </v:line>
            <v:rect id="_x0000_s1054" style="position:absolute;left:3758;top:4099;width:1140;height:341" strokecolor="#c0504d" strokeweight="2.25pt">
              <v:stroke linestyle="thinThin"/>
              <v:textbox style="mso-next-textbox:#_x0000_s1054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建立</w:t>
                    </w:r>
                  </w:p>
                </w:txbxContent>
              </v:textbox>
            </v:rect>
            <v:line id="_x0000_s1055" style="position:absolute" from="4358,4467" to="4358,4694" strokecolor="#c0504d">
              <v:stroke endarrow="block" endarrowwidth="narrow" endarrowlength="short"/>
            </v:line>
            <v:rect id="_x0000_s1056" style="position:absolute;left:3758;top:4691;width:1140;height:341" strokecolor="#c0504d" strokeweight="2.25pt">
              <v:stroke linestyle="thinThin"/>
              <v:textbox style="mso-next-textbox:#_x0000_s1056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参加</w:t>
                    </w:r>
                  </w:p>
                </w:txbxContent>
              </v:textbox>
            </v:rect>
            <v:line id="_x0000_s1057" style="position:absolute" from="4343,5059" to="4343,5286" strokecolor="#c0504d">
              <v:stroke endarrow="block" endarrowwidth="narrow" endarrowlength="short"/>
            </v:line>
            <v:rect id="_x0000_s1058" style="position:absolute;left:3758;top:5299;width:1140;height:341" strokecolor="#c0504d" strokeweight="2.25pt">
              <v:stroke linestyle="thinThin"/>
              <v:textbox style="mso-next-textbox:#_x0000_s1058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复测</w:t>
                    </w:r>
                  </w:p>
                </w:txbxContent>
              </v:textbox>
            </v:rect>
            <v:line id="_x0000_s1059" style="position:absolute" from="4343,5667" to="4343,5894" strokecolor="#c0504d">
              <v:stroke endarrow="block" endarrowwidth="narrow" endarrowlength="short"/>
            </v:line>
            <v:rect id="_x0000_s1060" style="position:absolute;left:3758;top:5907;width:1140;height:341" strokecolor="#c0504d" strokeweight="2.25pt">
              <v:stroke linestyle="thinThin"/>
              <v:textbox style="mso-next-textbox:#_x0000_s1060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申请</w:t>
                    </w:r>
                  </w:p>
                </w:txbxContent>
              </v:textbox>
            </v:rect>
            <v:line id="_x0000_s1061" style="position:absolute" from="4343,6275" to="4343,6558" strokecolor="#c0504d">
              <v:stroke dashstyle="dashDot" endarrow="block" endarrowwidth="narrow" endarrowlength="short"/>
            </v:line>
            <v:rect id="_x0000_s1062" style="position:absolute;left:3758;top:6558;width:1140;height:341" strokecolor="#c0504d" strokeweight="2.25pt">
              <v:stroke linestyle="thinThin"/>
              <v:textbox style="mso-next-textbox:#_x0000_s1062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自检</w:t>
                    </w:r>
                  </w:p>
                </w:txbxContent>
              </v:textbox>
            </v:rect>
            <v:rect id="_x0000_s1063" style="position:absolute;left:3758;top:6990;width:1140;height:341" strokecolor="#c0504d" strokeweight="2.25pt">
              <v:stroke linestyle="thinThin"/>
              <v:textbox style="mso-next-textbox:#_x0000_s1063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对标自检</w:t>
                    </w:r>
                  </w:p>
                </w:txbxContent>
              </v:textbox>
            </v:rect>
            <v:rect id="_x0000_s1064" style="position:absolute;left:3758;top:7422;width:1140;height:341" strokecolor="#c0504d" strokeweight="2.25pt">
              <v:stroke linestyle="thinThin"/>
              <v:textbox style="mso-next-textbox:#_x0000_s1064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提报合格证</w:t>
                    </w:r>
                  </w:p>
                </w:txbxContent>
              </v:textbox>
            </v:rect>
            <v:rect id="_x0000_s1065" style="position:absolute;left:3758;top:7854;width:1140;height:341" strokecolor="#c0504d" strokeweight="2.25pt">
              <v:stroke linestyle="thinThin"/>
              <v:textbox style="mso-next-textbox:#_x0000_s1065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上报</w:t>
                    </w:r>
                  </w:p>
                </w:txbxContent>
              </v:textbox>
            </v:rect>
            <v:rect id="_x0000_s1066" style="position:absolute;left:3758;top:8302;width:1140;height:341" strokecolor="#c0504d" strokeweight="2.25pt">
              <v:stroke linestyle="thinThin"/>
              <v:textbox style="mso-next-textbox:#_x0000_s1066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组织申请</w:t>
                    </w:r>
                  </w:p>
                </w:txbxContent>
              </v:textbox>
            </v:rect>
            <v:line id="_x0000_s1067" style="position:absolute" from="3563,6723" to="3733,6723" strokecolor="#c0504d">
              <v:stroke endarrow="block" endarrowwidth="narrow" endarrowlength="short"/>
            </v:line>
            <v:line id="_x0000_s1068" style="position:absolute" from="3558,7171" to="3728,7171" strokecolor="#c0504d">
              <v:stroke endarrow="block" endarrowwidth="narrow" endarrowlength="short"/>
            </v:line>
            <v:line id="_x0000_s1069" style="position:absolute" from="3573,7603" to="3743,7603" strokecolor="#c0504d">
              <v:stroke endarrow="block" endarrowwidth="narrow" endarrowlength="short"/>
            </v:line>
            <v:line id="_x0000_s1070" style="position:absolute" from="3563,8035" to="3733,8035" strokecolor="#c0504d">
              <v:stroke endarrow="block" endarrowwidth="narrow" endarrowlength="short"/>
            </v:line>
            <v:line id="_x0000_s1071" style="position:absolute" from="3573,8483" to="3743,8483" strokecolor="#c0504d">
              <v:stroke endarrow="block" endarrowwidth="narrow" endarrowlength="short"/>
            </v:line>
            <v:line id="_x0000_s1072" style="position:absolute" from="2921,7619" to="3148,7619" strokecolor="#c0504d">
              <v:stroke endarrow="block" endarrowwidth="narrow" endarrowlength="short"/>
            </v:line>
            <v:line id="_x0000_s1073" style="position:absolute" from="4343,8659" to="4343,8942" strokecolor="#c0504d">
              <v:stroke dashstyle="dashDot" endarrow="block" endarrowwidth="narrow" endarrowlength="short"/>
            </v:line>
            <v:line id="_x0000_s1074" style="position:absolute" from="2900,3123" to="3728,3123" strokecolor="#c0504d">
              <v:stroke endarrow="block" endarrowwidth="narrow" endarrowlength="short"/>
            </v:line>
            <v:line id="_x0000_s1075" style="position:absolute" from="2918,3699" to="3746,3699" strokecolor="#c0504d">
              <v:stroke endarrow="block" endarrowwidth="narrow" endarrowlength="short"/>
            </v:line>
            <v:line id="_x0000_s1076" style="position:absolute" from="2915,4275" to="3743,4275" strokecolor="#c0504d">
              <v:stroke endarrow="block" endarrowwidth="narrow" endarrowlength="short"/>
            </v:line>
            <v:line id="_x0000_s1077" style="position:absolute" from="2915,4883" to="3743,4883" strokecolor="#c0504d">
              <v:stroke endarrow="block" endarrowwidth="narrow" endarrowlength="short"/>
            </v:line>
            <v:line id="_x0000_s1078" style="position:absolute" from="2918,5491" to="3746,5491" strokecolor="#c0504d">
              <v:stroke endarrow="block" endarrowwidth="narrow" endarrowlength="short"/>
            </v:line>
            <v:line id="_x0000_s1079" style="position:absolute" from="2918,6067" to="3746,6067" strokecolor="#c0504d">
              <v:stroke endarrow="block" endarrowwidth="narrow" endarrowlength="short"/>
            </v:line>
            <v:line id="_x0000_s1080" style="position:absolute" from="4898,1971" to="5125,1971" strokecolor="#c0504d">
              <v:stroke endarrow="block" endarrowwidth="narrow" endarrowlength="short"/>
            </v:line>
            <v:rect id="_x0000_s1081" style="position:absolute;left:5168;top:1779;width:1830;height:340" strokecolor="#c0504d" strokeweight="2.25pt">
              <v:stroke linestyle="thinThin"/>
              <v:textbox style="mso-next-textbox:#_x0000_s1081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监理工作内容</w:t>
                    </w:r>
                  </w:p>
                </w:txbxContent>
              </v:textbox>
            </v:rect>
            <v:line id="_x0000_s1082" style="position:absolute" from="6083,2131" to="6083,2358" strokecolor="#c0504d">
              <v:stroke endarrow="block" endarrowwidth="narrow" endarrowlength="short"/>
            </v:line>
            <v:rect id="_x0000_s1083" style="position:absolute;left:5168;top:2367;width:1830;height:340" strokecolor="#c0504d" strokeweight="2.25pt">
              <v:stroke linestyle="thinThin"/>
              <v:textbox style="mso-next-textbox:#_x0000_s1083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承发包合同</w:t>
                    </w:r>
                  </w:p>
                </w:txbxContent>
              </v:textbox>
            </v:rect>
            <v:line id="_x0000_s1084" style="position:absolute" from="6083,2720" to="6083,2947" strokecolor="#c0504d">
              <v:stroke endarrow="block" endarrowwidth="narrow" endarrowlength="short"/>
            </v:line>
            <v:rect id="_x0000_s1085" style="position:absolute;left:5168;top:2947;width:1830;height:340" strokecolor="#c0504d" strokeweight="2.25pt">
              <v:stroke linestyle="thinThin"/>
              <v:textbox style="mso-next-textbox:#_x0000_s1085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分包单位资质</w:t>
                    </w:r>
                  </w:p>
                </w:txbxContent>
              </v:textbox>
            </v:rect>
            <v:line id="_x0000_s1086" style="position:absolute" from="6083,3299" to="6083,3526" strokecolor="#c0504d">
              <v:stroke endarrow="block" endarrowwidth="narrow" endarrowlength="short"/>
            </v:line>
            <v:rect id="_x0000_s1087" style="position:absolute;left:5168;top:3523;width:1830;height:340" strokecolor="#c0504d" strokeweight="2.25pt">
              <v:stroke linestyle="thinThin"/>
              <v:textbox style="mso-next-textbox:#_x0000_s1087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施工组织设计</w:t>
                    </w:r>
                  </w:p>
                </w:txbxContent>
              </v:textbox>
            </v:rect>
            <v:line id="_x0000_s1088" style="position:absolute" from="6083,3875" to="6083,4102" strokecolor="#c0504d">
              <v:stroke endarrow="block" endarrowwidth="narrow" endarrowlength="short"/>
            </v:line>
            <v:rect id="_x0000_s1089" style="position:absolute;left:5168;top:4099;width:1830;height:340" strokecolor="#c0504d" strokeweight="2.25pt">
              <v:stroke linestyle="thinThin"/>
              <v:textbox style="mso-next-textbox:#_x0000_s1089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质量保证体系</w:t>
                    </w:r>
                  </w:p>
                </w:txbxContent>
              </v:textbox>
            </v:rect>
            <v:line id="_x0000_s1090" style="position:absolute" from="6083,4464" to="6083,4691" strokecolor="#c0504d">
              <v:stroke endarrow="block" endarrowwidth="narrow" endarrowlength="short"/>
            </v:line>
            <v:rect id="_x0000_s1091" style="position:absolute;left:5168;top:4675;width:1830;height:340" strokecolor="#c0504d" strokeweight="2.25pt">
              <v:stroke linestyle="thinThin"/>
              <v:textbox style="mso-next-textbox:#_x0000_s1091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施工图设计交底</w:t>
                    </w:r>
                  </w:p>
                </w:txbxContent>
              </v:textbox>
            </v:rect>
            <v:line id="_x0000_s1092" style="position:absolute" from="6083,5056" to="6083,5283" strokecolor="#c0504d">
              <v:stroke endarrow="block" endarrowwidth="narrow" endarrowlength="short"/>
            </v:line>
            <v:rect id="_x0000_s1093" style="position:absolute;left:5168;top:5295;width:1830;height:340" strokecolor="#c0504d" strokeweight="2.25pt">
              <v:stroke linestyle="thinThin"/>
              <v:textbox style="mso-next-textbox:#_x0000_s1093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测量资料</w:t>
                    </w:r>
                  </w:p>
                </w:txbxContent>
              </v:textbox>
            </v:rect>
            <v:line id="_x0000_s1094" style="position:absolute" from="6083,5664" to="6083,5891" strokecolor="#c0504d">
              <v:stroke endarrow="block" endarrowwidth="narrow" endarrowlength="short"/>
            </v:line>
            <v:rect id="_x0000_s1095" style="position:absolute;left:5168;top:5903;width:1830;height:340" strokecolor="#c0504d" strokeweight="2.25pt">
              <v:stroke linestyle="thinThin"/>
              <v:textbox style="mso-next-textbox:#_x0000_s1095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单位工程开工报告</w:t>
                    </w:r>
                  </w:p>
                </w:txbxContent>
              </v:textbox>
            </v:rect>
            <v:line id="_x0000_s1096" style="position:absolute" from="6098,6243" to="6098,6526" strokecolor="#c0504d">
              <v:stroke dashstyle="dashDot" endarrow="block" endarrowwidth="narrow" endarrowlength="short"/>
            </v:line>
            <v:rect id="_x0000_s1097" style="position:absolute;left:5168;top:6547;width:1830;height:340" strokecolor="#c0504d" strokeweight="2.25pt">
              <v:stroke linestyle="thinThin"/>
              <v:textbox style="mso-next-textbox:#_x0000_s1097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隐蔽工程</w:t>
                    </w:r>
                  </w:p>
                </w:txbxContent>
              </v:textbox>
            </v:rect>
            <v:rect id="_x0000_s1098" style="position:absolute;left:5183;top:6991;width:1830;height:340" strokecolor="#c0504d" strokeweight="2.25pt">
              <v:stroke linestyle="thinThin"/>
              <v:textbox style="mso-next-textbox:#_x0000_s1098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施工质量</w:t>
                    </w:r>
                  </w:p>
                </w:txbxContent>
              </v:textbox>
            </v:rect>
            <v:rect id="_x0000_s1099" style="position:absolute;left:5183;top:7423;width:1830;height:340" strokecolor="#c0504d" strokeweight="2.25pt">
              <v:stroke linestyle="thinThin"/>
              <v:textbox style="mso-next-textbox:#_x0000_s1099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工地材料设备</w:t>
                    </w:r>
                  </w:p>
                </w:txbxContent>
              </v:textbox>
            </v:rect>
            <v:rect id="_x0000_s1100" style="position:absolute;left:5183;top:7871;width:1830;height:340" strokecolor="#c0504d" strokeweight="2.25pt">
              <v:stroke linestyle="thinThin"/>
              <v:textbox style="mso-next-textbox:#_x0000_s1100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工程质量事故</w:t>
                    </w:r>
                  </w:p>
                </w:txbxContent>
              </v:textbox>
            </v:rect>
            <v:rect id="_x0000_s1101" style="position:absolute;left:5183;top:8307;width:1830;height:340" strokecolor="#c0504d" strokeweight="2.25pt">
              <v:stroke linestyle="thinThin"/>
              <v:textbox style="mso-next-textbox:#_x0000_s1101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创优活动</w:t>
                    </w:r>
                  </w:p>
                </w:txbxContent>
              </v:textbox>
            </v:rect>
            <v:line id="_x0000_s1102" style="position:absolute" from="4913,6723" to="5140,6723" strokecolor="#c0504d">
              <v:stroke endarrow="block" endarrowwidth="narrow" endarrowlength="short"/>
            </v:line>
            <v:line id="_x0000_s1103" style="position:absolute" from="4913,7171" to="5140,7171" strokecolor="#c0504d">
              <v:stroke endarrow="block" endarrowwidth="narrow" endarrowlength="short"/>
            </v:line>
            <v:line id="_x0000_s1104" style="position:absolute" from="4913,7603" to="5140,7603" strokecolor="#c0504d">
              <v:stroke endarrow="block" endarrowwidth="narrow" endarrowlength="short"/>
            </v:line>
            <v:line id="_x0000_s1105" style="position:absolute" from="4913,8051" to="5140,8051" strokecolor="#c0504d">
              <v:stroke endarrow="block" endarrowwidth="narrow" endarrowlength="short"/>
            </v:line>
            <v:line id="_x0000_s1106" style="position:absolute" from="4913,8483" to="5140,8483" strokecolor="#c0504d">
              <v:stroke endarrow="block" endarrowwidth="narrow" endarrowlength="short"/>
            </v:line>
            <v:line id="_x0000_s1107" style="position:absolute" from="6113,8675" to="6113,8958" strokecolor="#c0504d">
              <v:stroke dashstyle="dashDot" endarrow="block" endarrowwidth="narrow" endarrowlength="short"/>
            </v:line>
            <v:line id="_x0000_s1108" style="position:absolute" from="4898,2547" to="5125,2547" strokecolor="#c0504d">
              <v:stroke endarrow="block" endarrowwidth="narrow" endarrowlength="short"/>
            </v:line>
            <v:line id="_x0000_s1109" style="position:absolute" from="4928,4851" to="5155,4851" strokecolor="#c0504d">
              <v:stroke endarrow="block" endarrowwidth="narrow" endarrowlength="short"/>
            </v:line>
            <v:line id="_x0000_s1110" style="position:absolute" from="4911,3123" to="5138,3123" strokecolor="#c0504d">
              <v:stroke endarrow="block" endarrowwidth="narrow" endarrowlength="short"/>
            </v:line>
            <v:line id="_x0000_s1111" style="position:absolute" from="4911,3699" to="5138,3699" strokecolor="#c0504d">
              <v:stroke endarrow="block" endarrowwidth="narrow" endarrowlength="short"/>
            </v:line>
            <v:line id="_x0000_s1112" style="position:absolute" from="4911,4275" to="5138,4275" strokecolor="#c0504d">
              <v:stroke endarrow="block" endarrowwidth="narrow" endarrowlength="short"/>
            </v:line>
            <v:line id="_x0000_s1113" style="position:absolute" from="4913,5491" to="5140,5491" strokecolor="#c0504d">
              <v:stroke endarrow="block" endarrowwidth="narrow" endarrowlength="short"/>
            </v:line>
            <v:line id="_x0000_s1114" style="position:absolute" from="4928,6083" to="5155,6083" strokecolor="#c0504d">
              <v:stroke endarrow="block" endarrowwidth="narrow" endarrowlength="short"/>
            </v:line>
            <v:line id="_x0000_s1115" style="position:absolute" from="7013,1955" to="7240,1955" strokecolor="#c0504d">
              <v:stroke startarrow="block" startarrowwidth="narrow" startarrowlength="short" endarrowwidth="narrow" endarrowlength="short"/>
            </v:line>
            <v:line id="_x0000_s1116" style="position:absolute" from="7013,2547" to="7240,2547" strokecolor="#c0504d">
              <v:stroke startarrow="block" startarrowwidth="narrow" startarrowlength="short" endarrowwidth="narrow" endarrowlength="short"/>
            </v:line>
            <v:line id="_x0000_s1117" style="position:absolute" from="7013,3123" to="7240,3123" strokecolor="#c0504d">
              <v:stroke startarrow="block" startarrowwidth="narrow" startarrowlength="short" endarrowwidth="narrow" endarrowlength="short"/>
            </v:line>
            <v:line id="_x0000_s1118" style="position:absolute" from="7013,3699" to="7240,3699" strokecolor="#c0504d">
              <v:stroke startarrow="block" startarrowwidth="narrow" startarrowlength="short" endarrowwidth="narrow" endarrowlength="short"/>
            </v:line>
            <v:line id="_x0000_s1119" style="position:absolute" from="6998,4275" to="7225,4275" strokecolor="#c0504d">
              <v:stroke startarrow="block" startarrowwidth="narrow" startarrowlength="short" endarrowwidth="narrow" endarrowlength="short"/>
            </v:line>
            <v:line id="_x0000_s1120" style="position:absolute" from="6998,4851" to="7225,4851" strokecolor="#c0504d">
              <v:stroke startarrow="block" startarrowwidth="narrow" startarrowlength="short" endarrowwidth="narrow" endarrowlength="short"/>
            </v:line>
            <v:line id="_x0000_s1121" style="position:absolute" from="7013,5475" to="7240,5475" strokecolor="#c0504d">
              <v:stroke startarrow="block" startarrowwidth="narrow" startarrowlength="short" endarrowwidth="narrow" endarrowlength="short"/>
            </v:line>
            <v:line id="_x0000_s1122" style="position:absolute" from="6998,6083" to="7225,6083" strokecolor="#c0504d">
              <v:stroke startarrow="block" startarrowwidth="narrow" startarrowlength="short" endarrowwidth="narrow" endarrowlength="short"/>
            </v:line>
            <v:rect id="_x0000_s1123" style="position:absolute;left:7268;top:1779;width:1830;height:340" strokecolor="#c0504d" strokeweight="2.25pt">
              <v:stroke linestyle="thinThin"/>
              <v:textbox style="mso-next-textbox:#_x0000_s1123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监理单位</w:t>
                    </w:r>
                  </w:p>
                </w:txbxContent>
              </v:textbox>
            </v:rect>
            <v:rect id="_x0000_s1124" style="position:absolute;left:7268;top:2367;width:1830;height:340" strokecolor="#c0504d" strokeweight="2.25pt">
              <v:stroke linestyle="thinThin"/>
              <v:textbox style="mso-next-textbox:#_x0000_s1124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熟悉与提问</w:t>
                    </w:r>
                  </w:p>
                </w:txbxContent>
              </v:textbox>
            </v:rect>
            <v:rect id="_x0000_s1125" style="position:absolute;left:7268;top:2943;width:1830;height:340" strokecolor="#c0504d" strokeweight="2.25pt">
              <v:stroke linestyle="thinThin"/>
              <v:textbox style="mso-next-textbox:#_x0000_s1125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检查确认</w:t>
                    </w:r>
                  </w:p>
                </w:txbxContent>
              </v:textbox>
            </v:rect>
            <v:rect id="_x0000_s1126" style="position:absolute;left:7268;top:3523;width:1830;height:340" strokecolor="#c0504d" strokeweight="2.25pt">
              <v:stroke linestyle="thinThin"/>
              <v:textbox style="mso-next-textbox:#_x0000_s1126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参与审查</w:t>
                    </w:r>
                  </w:p>
                </w:txbxContent>
              </v:textbox>
            </v:rect>
            <v:line id="_x0000_s1127" style="position:absolute" from="8183,2131" to="8183,2358" strokecolor="#c0504d">
              <v:stroke endarrow="block" endarrowwidth="narrow" endarrowlength="short"/>
            </v:line>
            <v:line id="_x0000_s1128" style="position:absolute" from="8183,2720" to="8183,2947" strokecolor="#c0504d">
              <v:stroke endarrow="block" endarrowwidth="narrow" endarrowlength="short"/>
            </v:line>
            <v:line id="_x0000_s1129" style="position:absolute" from="8183,3299" to="8183,3526" strokecolor="#c0504d">
              <v:stroke endarrow="block" endarrowwidth="narrow" endarrowlength="short"/>
            </v:line>
            <v:rect id="_x0000_s1130" style="position:absolute;left:7268;top:4099;width:1830;height:340" strokecolor="#c0504d" strokeweight="2.25pt">
              <v:stroke linestyle="thinThin"/>
              <v:textbox style="mso-next-textbox:#_x0000_s1130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监督检查</w:t>
                    </w:r>
                  </w:p>
                </w:txbxContent>
              </v:textbox>
            </v:rect>
            <v:line id="_x0000_s1131" style="position:absolute" from="8183,3875" to="8183,4102" strokecolor="#c0504d">
              <v:stroke endarrow="block" endarrowwidth="narrow" endarrowlength="short"/>
            </v:line>
            <v:rect id="_x0000_s1132" style="position:absolute;left:7268;top:4675;width:1830;height:340" strokecolor="#c0504d" strokeweight="2.25pt">
              <v:stroke linestyle="thinThin"/>
              <v:textbox style="mso-next-textbox:#_x0000_s1132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参加和复查</w:t>
                    </w:r>
                  </w:p>
                </w:txbxContent>
              </v:textbox>
            </v:rect>
            <v:line id="_x0000_s1133" style="position:absolute" from="8168,4451" to="8168,4678" strokecolor="#c0504d">
              <v:stroke endarrow="block" endarrowwidth="narrow" endarrowlength="short"/>
            </v:line>
            <v:rect id="_x0000_s1134" style="position:absolute;left:7268;top:5295;width:1830;height:340" strokecolor="#c0504d" strokeweight="2.25pt">
              <v:stroke linestyle="thinThin"/>
              <v:textbox style="mso-next-textbox:#_x0000_s1134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检查</w:t>
                    </w:r>
                  </w:p>
                </w:txbxContent>
              </v:textbox>
            </v:rect>
            <v:line id="_x0000_s1135" style="position:absolute" from="8168,5027" to="8168,5254" strokecolor="#c0504d">
              <v:stroke endarrow="block" endarrowwidth="narrow" endarrowlength="short"/>
            </v:line>
            <v:rect id="_x0000_s1136" style="position:absolute;left:7268;top:5891;width:1830;height:340" strokecolor="#c0504d" strokeweight="2.25pt">
              <v:stroke linestyle="thinThin"/>
              <v:textbox style="mso-next-textbox:#_x0000_s1136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审查</w:t>
                    </w:r>
                  </w:p>
                </w:txbxContent>
              </v:textbox>
            </v:rect>
            <v:line id="_x0000_s1137" style="position:absolute" from="8168,5648" to="8168,5875" strokecolor="#c0504d">
              <v:stroke endarrow="block" endarrowwidth="narrow" endarrowlength="short"/>
            </v:line>
            <v:line id="_x0000_s1138" style="position:absolute" from="8183,6243" to="8183,6526" strokecolor="#c0504d">
              <v:stroke dashstyle="dashDot" endarrow="block" endarrowwidth="narrow" endarrowlength="short"/>
            </v:line>
            <v:line id="_x0000_s1139" style="position:absolute" from="7013,6707" to="7240,6707" strokecolor="#c0504d">
              <v:stroke startarrow="block" startarrowwidth="narrow" startarrowlength="short" endarrowwidth="narrow" endarrowlength="short"/>
            </v:line>
            <v:rect id="_x0000_s1140" style="position:absolute;left:7268;top:6531;width:1830;height:340" strokecolor="#c0504d" strokeweight="2.25pt">
              <v:stroke linestyle="thinThin"/>
              <v:textbox style="mso-next-textbox:#_x0000_s1140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检查签证</w:t>
                    </w:r>
                  </w:p>
                </w:txbxContent>
              </v:textbox>
            </v:rect>
            <v:line id="_x0000_s1141" style="position:absolute" from="7013,7155" to="7240,7155" strokecolor="#c0504d">
              <v:stroke startarrow="block" startarrowwidth="narrow" startarrowlength="short" endarrowwidth="narrow" endarrowlength="short"/>
            </v:line>
            <v:rect id="_x0000_s1142" style="position:absolute;left:7268;top:6975;width:1830;height:340" strokecolor="#c0504d" strokeweight="2.25pt">
              <v:stroke linestyle="thinThin"/>
              <v:textbox style="mso-next-textbox:#_x0000_s1142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检查与旁站</w:t>
                    </w:r>
                  </w:p>
                </w:txbxContent>
              </v:textbox>
            </v:rect>
            <v:line id="_x0000_s1143" style="position:absolute" from="7028,7603" to="7255,7603" strokecolor="#c0504d">
              <v:stroke startarrow="block" startarrowwidth="narrow" startarrowlength="short" endarrowwidth="narrow" endarrowlength="short"/>
            </v:line>
            <v:rect id="_x0000_s1144" style="position:absolute;left:7268;top:7427;width:1830;height:340" strokecolor="#c0504d" strokeweight="2.25pt">
              <v:stroke linestyle="thinThin"/>
              <v:textbox style="mso-next-textbox:#_x0000_s1144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检查确认</w:t>
                    </w:r>
                  </w:p>
                </w:txbxContent>
              </v:textbox>
            </v:rect>
            <v:line id="_x0000_s1145" style="position:absolute" from="7028,8051" to="7255,8051" strokecolor="#c0504d">
              <v:stroke startarrow="block" startarrowwidth="narrow" startarrowlength="short" endarrowwidth="narrow" endarrowlength="short"/>
            </v:line>
            <v:rect id="_x0000_s1146" style="position:absolute;left:7268;top:7871;width:1830;height:340" strokecolor="#c0504d" strokeweight="2.25pt">
              <v:stroke linestyle="thinThin"/>
              <v:textbox style="mso-next-textbox:#_x0000_s1146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参加处理</w:t>
                    </w:r>
                  </w:p>
                </w:txbxContent>
              </v:textbox>
            </v:rect>
            <v:line id="_x0000_s1147" style="position:absolute" from="7013,8487" to="7240,8487" strokecolor="#c0504d">
              <v:stroke startarrow="block" startarrowwidth="narrow" startarrowlength="short" endarrowwidth="narrow" endarrowlength="short"/>
            </v:line>
            <v:rect id="_x0000_s1148" style="position:absolute;left:7268;top:8307;width:1830;height:340" strokecolor="#c0504d" strokeweight="2.25pt">
              <v:stroke linestyle="thinThin"/>
              <v:textbox style="mso-next-textbox:#_x0000_s1148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参加评检</w:t>
                    </w:r>
                  </w:p>
                </w:txbxContent>
              </v:textbox>
            </v:rect>
            <v:line id="_x0000_s1149" style="position:absolute" from="8183,8659" to="8183,8942" strokecolor="#c0504d">
              <v:stroke dashstyle="dashDot" endarrow="block" endarrowwidth="narrow" endarrowlength="short"/>
            </v:line>
            <v:rect id="_x0000_s1150" style="position:absolute;left:3758;top:8958;width:1140;height:341" strokecolor="#c0504d" strokeweight="2.25pt">
              <v:stroke linestyle="thinThin"/>
              <v:textbox style="mso-next-textbox:#_x0000_s1150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组织进行</w:t>
                    </w:r>
                  </w:p>
                </w:txbxContent>
              </v:textbox>
            </v:rect>
            <v:line id="_x0000_s1151" style="position:absolute" from="4328,9312" to="4328,9539" strokecolor="#c0504d">
              <v:stroke endarrow="block" endarrowwidth="narrow" endarrowlength="short"/>
            </v:line>
            <v:rect id="_x0000_s1152" style="position:absolute;left:3758;top:9550;width:1140;height:341" strokecolor="#c0504d" strokeweight="2.25pt">
              <v:stroke linestyle="thinThin"/>
              <v:textbox style="mso-next-textbox:#_x0000_s1152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编报</w:t>
                    </w:r>
                  </w:p>
                </w:txbxContent>
              </v:textbox>
            </v:rect>
            <v:line id="_x0000_s1153" style="position:absolute" from="4328,9923" to="4328,10206" strokecolor="#c0504d">
              <v:stroke dashstyle="dashDot" endarrow="block" endarrowwidth="narrow" endarrowlength="short"/>
            </v:line>
            <v:rect id="_x0000_s1154" style="position:absolute;left:3758;top:10206;width:1140;height:341" strokecolor="#c0504d" strokeweight="2.25pt">
              <v:stroke linestyle="thinThin"/>
              <v:textbox style="mso-next-textbox:#_x0000_s1154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提报</w:t>
                    </w:r>
                  </w:p>
                </w:txbxContent>
              </v:textbox>
            </v:rect>
            <v:line id="_x0000_s1155" style="position:absolute" from="4328,10563" to="4328,10790" strokecolor="#c0504d">
              <v:stroke endarrow="block" endarrowwidth="narrow" endarrowlength="short"/>
            </v:line>
            <v:rect id="_x0000_s1156" style="position:absolute;left:3758;top:10803;width:1140;height:341" strokecolor="#c0504d" strokeweight="2.25pt">
              <v:stroke linestyle="thinThin"/>
              <v:textbox style="mso-next-textbox:#_x0000_s1156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申请</w:t>
                    </w:r>
                  </w:p>
                </w:txbxContent>
              </v:textbox>
            </v:rect>
            <v:line id="_x0000_s1157" style="position:absolute" from="4343,11171" to="4343,11398" strokecolor="#c0504d">
              <v:stroke endarrow="block" endarrowwidth="narrow" endarrowlength="short"/>
            </v:line>
            <v:rect id="_x0000_s1158" style="position:absolute;left:3758;top:11390;width:1140;height:341" strokecolor="#c0504d" strokeweight="2.25pt">
              <v:stroke linestyle="thinThin"/>
              <v:textbox style="mso-next-textbox:#_x0000_s1158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要求</w:t>
                    </w:r>
                  </w:p>
                </w:txbxContent>
              </v:textbox>
            </v:rect>
            <v:rect id="_x0000_s1159" style="position:absolute;left:3158;top:8963;width:390;height:2752" strokecolor="#c0504d" strokeweight="2.25pt">
              <v:stroke linestyle="thinThin"/>
              <v:textbox style="mso-next-textbox:#_x0000_s1159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进度及投资控制内容</w:t>
                    </w:r>
                  </w:p>
                </w:txbxContent>
              </v:textbox>
            </v:rect>
            <v:line id="_x0000_s1160" style="position:absolute" from="3578,9123" to="3748,9123" strokecolor="#c0504d">
              <v:stroke endarrow="block" endarrowwidth="narrow" endarrowlength="short"/>
            </v:line>
            <v:line id="_x0000_s1161" style="position:absolute" from="3563,9731" to="3733,9731" strokecolor="#c0504d">
              <v:stroke endarrow="block" endarrowwidth="narrow" endarrowlength="short"/>
            </v:line>
            <v:line id="_x0000_s1162" style="position:absolute" from="3578,10403" to="3748,10403" strokecolor="#c0504d">
              <v:stroke endarrow="block" endarrowwidth="narrow" endarrowlength="short"/>
            </v:line>
            <v:line id="_x0000_s1163" style="position:absolute" from="3563,10979" to="3733,10979" strokecolor="#c0504d">
              <v:stroke endarrow="block" endarrowwidth="narrow" endarrowlength="short"/>
            </v:line>
            <v:line id="_x0000_s1164" style="position:absolute" from="3558,11571" to="3728,11571" strokecolor="#c0504d">
              <v:stroke endarrow="block" endarrowwidth="narrow" endarrowlength="short"/>
            </v:line>
            <v:rect id="_x0000_s1165" style="position:absolute;left:5183;top:8963;width:1830;height:340" strokecolor="#c0504d" strokeweight="2.25pt">
              <v:stroke linestyle="thinThin"/>
              <v:textbox style="mso-next-textbox:#_x0000_s1165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年、季度施工计划</w:t>
                    </w:r>
                  </w:p>
                </w:txbxContent>
              </v:textbox>
            </v:rect>
            <v:line id="_x0000_s1166" style="position:absolute" from="6098,9328" to="6098,9555" strokecolor="#c0504d">
              <v:stroke endarrow="block" endarrowwidth="narrow" endarrowlength="short"/>
            </v:line>
            <v:rect id="_x0000_s1167" style="position:absolute;left:5183;top:9551;width:1830;height:340" strokecolor="#c0504d" strokeweight="2.25pt">
              <v:stroke linestyle="thinThin"/>
              <v:textbox style="mso-next-textbox:#_x0000_s1167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验工计价</w:t>
                    </w:r>
                  </w:p>
                </w:txbxContent>
              </v:textbox>
            </v:rect>
            <v:line id="_x0000_s1168" style="position:absolute" from="6113,9907" to="6113,10190" strokecolor="#c0504d">
              <v:stroke dashstyle="dashDot" endarrow="block" endarrowwidth="narrow" endarrowlength="short"/>
            </v:line>
            <v:rect id="_x0000_s1169" style="position:absolute;left:5183;top:10207;width:1830;height:340" strokecolor="#c0504d" strokeweight="2.25pt">
              <v:stroke linestyle="thinThin"/>
              <v:textbox style="mso-next-textbox:#_x0000_s1169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不可预见费用</w:t>
                    </w:r>
                  </w:p>
                </w:txbxContent>
              </v:textbox>
            </v:rect>
            <v:line id="_x0000_s1170" style="position:absolute" from="6098,10547" to="6098,10774" strokecolor="#c0504d">
              <v:stroke endarrow="block" endarrowwidth="narrow" endarrowlength="short"/>
            </v:line>
            <v:rect id="_x0000_s1171" style="position:absolute;left:5183;top:10803;width:1830;height:340" strokecolor="#c0504d" strokeweight="2.25pt">
              <v:stroke linestyle="thinThin"/>
              <v:textbox style="mso-next-textbox:#_x0000_s1171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变更设计</w:t>
                    </w:r>
                  </w:p>
                </w:txbxContent>
              </v:textbox>
            </v:rect>
            <v:line id="_x0000_s1172" style="position:absolute" from="6098,11155" to="6098,11382" strokecolor="#c0504d">
              <v:stroke endarrow="block" endarrowwidth="narrow" endarrowlength="short"/>
            </v:line>
            <v:rect id="_x0000_s1173" style="position:absolute;left:5183;top:11391;width:1830;height:340" strokecolor="#c0504d" strokeweight="2.25pt">
              <v:stroke linestyle="thinThin"/>
              <v:textbox style="mso-next-textbox:#_x0000_s1173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索赔处理</w:t>
                    </w:r>
                  </w:p>
                </w:txbxContent>
              </v:textbox>
            </v:rect>
            <v:line id="_x0000_s1174" style="position:absolute" from="4911,9139" to="5138,9139" strokecolor="#c0504d">
              <v:stroke endarrow="block" endarrowwidth="narrow" endarrowlength="short"/>
            </v:line>
            <v:line id="_x0000_s1175" style="position:absolute" from="4911,9731" to="5138,9731" strokecolor="#c0504d">
              <v:stroke endarrow="block" endarrowwidth="narrow" endarrowlength="short"/>
            </v:line>
            <v:line id="_x0000_s1176" style="position:absolute" from="4911,10387" to="5138,10387" strokecolor="#c0504d">
              <v:stroke endarrow="block" endarrowwidth="narrow" endarrowlength="short"/>
            </v:line>
            <v:line id="_x0000_s1177" style="position:absolute" from="4911,10979" to="5138,10979" strokecolor="#c0504d">
              <v:stroke endarrow="block" endarrowwidth="narrow" endarrowlength="short"/>
            </v:line>
            <v:line id="_x0000_s1178" style="position:absolute" from="4911,11571" to="5138,11571" strokecolor="#c0504d">
              <v:stroke endarrow="block" endarrowwidth="narrow" endarrowlength="short"/>
            </v:line>
            <v:rect id="_x0000_s1179" style="position:absolute;left:7268;top:8963;width:1830;height:340" strokecolor="#c0504d" strokeweight="2.25pt">
              <v:stroke linestyle="thinThin"/>
              <v:textbox style="mso-next-textbox:#_x0000_s1179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参与审查</w:t>
                    </w:r>
                  </w:p>
                </w:txbxContent>
              </v:textbox>
            </v:rect>
            <v:line id="_x0000_s1180" style="position:absolute" from="8183,9331" to="8183,9558" strokecolor="#c0504d">
              <v:stroke endarrow="block" endarrowwidth="narrow" endarrowlength="short"/>
            </v:line>
            <v:rect id="_x0000_s1181" style="position:absolute;left:7268;top:9551;width:1830;height:340" strokecolor="#c0504d" strokeweight="2.25pt">
              <v:stroke linestyle="thinThin"/>
              <v:textbox style="mso-next-textbox:#_x0000_s1181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核实签认</w:t>
                    </w:r>
                  </w:p>
                </w:txbxContent>
              </v:textbox>
            </v:rect>
            <v:line id="_x0000_s1182" style="position:absolute" from="7028,9139" to="7255,9139" strokecolor="#c0504d">
              <v:stroke startarrow="block" startarrowwidth="narrow" startarrowlength="short" endarrowwidth="narrow" endarrowlength="short"/>
            </v:line>
            <v:line id="_x0000_s1183" style="position:absolute" from="7013,9731" to="7240,9731" strokecolor="#c0504d">
              <v:stroke startarrow="block" startarrowwidth="narrow" startarrowlength="short" endarrowwidth="narrow" endarrowlength="short"/>
            </v:line>
            <v:line id="_x0000_s1184" style="position:absolute" from="8183,9907" to="8183,10190" strokecolor="#c0504d">
              <v:stroke dashstyle="dashDot" endarrow="block" endarrowwidth="narrow" endarrowlength="short"/>
            </v:line>
            <v:rect id="_x0000_s1185" style="position:absolute;left:7268;top:10207;width:1830;height:340" strokecolor="#c0504d" strokeweight="2.25pt">
              <v:stroke linestyle="thinThin"/>
              <v:textbox style="mso-next-textbox:#_x0000_s1185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审核</w:t>
                    </w:r>
                  </w:p>
                </w:txbxContent>
              </v:textbox>
            </v:rect>
            <v:line id="_x0000_s1186" style="position:absolute" from="7013,10387" to="7240,10387" strokecolor="#c0504d">
              <v:stroke startarrow="block" startarrowwidth="narrow" startarrowlength="short" endarrowwidth="narrow" endarrowlength="short"/>
            </v:line>
            <v:line id="_x0000_s1187" style="position:absolute" from="8183,10563" to="8183,10790" strokecolor="#c0504d">
              <v:stroke endarrow="block" endarrowwidth="narrow" endarrowlength="short"/>
            </v:line>
            <v:rect id="_x0000_s1188" style="position:absolute;left:7268;top:10803;width:1830;height:340" strokecolor="#c0504d" strokeweight="2.25pt">
              <v:stroke linestyle="thinThin"/>
              <v:textbox style="mso-next-textbox:#_x0000_s1188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参与审核或审批</w:t>
                    </w:r>
                  </w:p>
                </w:txbxContent>
              </v:textbox>
            </v:rect>
            <v:line id="_x0000_s1189" style="position:absolute" from="7013,10979" to="7240,10979" strokecolor="#c0504d">
              <v:stroke startarrow="block" startarrowwidth="narrow" startarrowlength="short" endarrowwidth="narrow" endarrowlength="short"/>
            </v:line>
            <v:line id="_x0000_s1190" style="position:absolute" from="8183,11155" to="8183,11382" strokecolor="#c0504d">
              <v:stroke endarrow="block" endarrowwidth="narrow" endarrowlength="short"/>
            </v:line>
            <v:rect id="_x0000_s1191" style="position:absolute;left:7268;top:11391;width:1830;height:340" strokecolor="#c0504d" strokeweight="2.25pt">
              <v:stroke linestyle="thinThin"/>
              <v:textbox style="mso-next-textbox:#_x0000_s1191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协调</w:t>
                    </w:r>
                  </w:p>
                </w:txbxContent>
              </v:textbox>
            </v:rect>
            <v:line id="_x0000_s1192" style="position:absolute" from="7013,11571" to="7240,11571" strokecolor="#c0504d">
              <v:stroke startarrow="block" startarrowwidth="narrow" startarrowlength="short" endarrowwidth="narrow" endarrowlength="short"/>
            </v:line>
            <v:line id="_x0000_s1193" style="position:absolute" from="4328,11747" to="4328,12030" strokecolor="#c0504d">
              <v:stroke dashstyle="dashDot" endarrow="block" endarrowwidth="narrow" endarrowlength="short"/>
            </v:line>
            <v:line id="_x0000_s1194" style="position:absolute" from="6098,11736" to="6098,12019" strokecolor="#c0504d">
              <v:stroke dashstyle="dashDot" endarrow="block" endarrowwidth="narrow" endarrowlength="short"/>
            </v:line>
            <v:line id="_x0000_s1195" style="position:absolute" from="8183,11747" to="8183,12030" strokecolor="#c0504d">
              <v:stroke dashstyle="dashDot" endarrow="block" endarrowwidth="narrow" endarrowlength="short"/>
            </v:line>
            <v:line id="_x0000_s1196" style="position:absolute" from="2918,10339" to="3145,10339" strokecolor="#c0504d">
              <v:stroke endarrow="block" endarrowwidth="narrow" endarrowlength="short"/>
            </v:line>
            <v:rect id="_x0000_s1197" style="position:absolute;left:3743;top:12035;width:1140;height:341" strokecolor="#c0504d" strokeweight="2.25pt">
              <v:stroke linestyle="thinThin"/>
              <v:textbox style="mso-next-textbox:#_x0000_s1197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提报资料</w:t>
                    </w:r>
                  </w:p>
                </w:txbxContent>
              </v:textbox>
            </v:rect>
            <v:line id="_x0000_s1198" style="position:absolute" from="4328,12403" to="4328,12630" strokecolor="#c0504d">
              <v:stroke endarrow="block" endarrowwidth="narrow" endarrowlength="short"/>
            </v:line>
            <v:rect id="_x0000_s1199" style="position:absolute;left:3743;top:12622;width:1140;height:341" strokecolor="#c0504d" strokeweight="2.25pt">
              <v:stroke linestyle="thinThin"/>
              <v:textbox style="mso-next-textbox:#_x0000_s1199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整理提报</w:t>
                    </w:r>
                  </w:p>
                </w:txbxContent>
              </v:textbox>
            </v:rect>
            <v:line id="_x0000_s1200" style="position:absolute" from="4328,13000" to="4328,13227" strokecolor="#c0504d">
              <v:stroke endarrow="block" endarrowwidth="narrow" endarrowlength="short"/>
            </v:line>
            <v:rect id="_x0000_s1201" style="position:absolute;left:3743;top:13219;width:1140;height:341" strokecolor="#c0504d" strokeweight="2.25pt">
              <v:stroke linestyle="thinThin"/>
              <v:textbox style="mso-next-textbox:#_x0000_s1201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复测</w:t>
                    </w:r>
                  </w:p>
                </w:txbxContent>
              </v:textbox>
            </v:rect>
            <v:line id="_x0000_s1202" style="position:absolute" from="4328,13571" to="4328,13798" strokecolor="#c0504d">
              <v:stroke endarrow="block" endarrowwidth="narrow" endarrowlength="short"/>
            </v:line>
            <v:rect id="_x0000_s1203" style="position:absolute;left:3743;top:13795;width:1140;height:341" strokecolor="#c0504d" strokeweight="2.25pt">
              <v:stroke linestyle="thinThin"/>
              <v:textbox style="mso-next-textbox:#_x0000_s1203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申请</w:t>
                    </w:r>
                  </w:p>
                </w:txbxContent>
              </v:textbox>
            </v:rect>
            <v:rect id="_x0000_s1204" style="position:absolute;left:2528;top:12035;width:390;height:2144" strokecolor="#c0504d" strokeweight="2.25pt">
              <v:stroke linestyle="thinThin"/>
              <v:textbox style="mso-next-textbox:#_x0000_s1204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</w:p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竣工验收阶段</w:t>
                    </w:r>
                  </w:p>
                </w:txbxContent>
              </v:textbox>
            </v:rect>
            <v:line id="_x0000_s1205" style="position:absolute" from="2933,12227" to="3698,12227" strokecolor="#c0504d">
              <v:stroke startarrow="block" startarrowwidth="narrow" startarrowlength="short" endarrowwidth="narrow" endarrowlength="short"/>
            </v:line>
            <v:line id="_x0000_s1206" style="position:absolute" from="2933,12803" to="3698,12803" strokecolor="#c0504d">
              <v:stroke startarrow="block" startarrowwidth="narrow" startarrowlength="short" endarrowwidth="narrow" endarrowlength="short"/>
            </v:line>
            <v:line id="_x0000_s1207" style="position:absolute" from="2933,13411" to="3698,13411" strokecolor="#c0504d">
              <v:stroke startarrow="block" startarrowwidth="narrow" startarrowlength="short" endarrowwidth="narrow" endarrowlength="short"/>
            </v:line>
            <v:line id="_x0000_s1208" style="position:absolute" from="2933,13971" to="3698,13971" strokecolor="#c0504d">
              <v:stroke startarrow="block" startarrowwidth="narrow" startarrowlength="short" endarrowwidth="narrow" endarrowlength="short"/>
            </v:line>
            <v:line id="_x0000_s1209" style="position:absolute" from="4911,12211" to="5138,12211" strokecolor="#c0504d">
              <v:stroke endarrow="block" endarrowwidth="narrow" endarrowlength="short"/>
            </v:line>
            <v:line id="_x0000_s1210" style="position:absolute" from="4911,12803" to="5138,12803" strokecolor="#c0504d">
              <v:stroke endarrow="block" endarrowwidth="narrow" endarrowlength="short"/>
            </v:line>
            <v:line id="_x0000_s1211" style="position:absolute" from="4911,13411" to="5138,13411" strokecolor="#c0504d">
              <v:stroke endarrow="block" endarrowwidth="narrow" endarrowlength="short"/>
            </v:line>
            <v:line id="_x0000_s1212" style="position:absolute" from="4911,13971" to="5138,13971" strokecolor="#c0504d">
              <v:stroke endarrow="block" endarrowwidth="narrow" endarrowlength="short"/>
            </v:line>
            <v:rect id="_x0000_s1213" style="position:absolute;left:5183;top:12019;width:1830;height:340" strokecolor="#c0504d" strokeweight="2.25pt">
              <v:stroke linestyle="thinThin"/>
              <v:textbox style="mso-next-textbox:#_x0000_s1213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工程质量检验报告</w:t>
                    </w:r>
                  </w:p>
                </w:txbxContent>
              </v:textbox>
            </v:rect>
            <v:rect id="_x0000_s1214" style="position:absolute;left:5183;top:12627;width:1830;height:340" strokecolor="#c0504d" strokeweight="2.25pt">
              <v:stroke linestyle="thinThin"/>
              <v:textbox style="mso-next-textbox:#_x0000_s1214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竣工文件</w:t>
                    </w:r>
                  </w:p>
                </w:txbxContent>
              </v:textbox>
            </v:rect>
            <v:rect id="_x0000_s1215" style="position:absolute;left:5183;top:13231;width:1830;height:340" strokecolor="#c0504d" strokeweight="2.25pt">
              <v:stroke linestyle="thinThin"/>
              <v:textbox style="mso-next-textbox:#_x0000_s1215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竣工验收</w:t>
                    </w:r>
                  </w:p>
                </w:txbxContent>
              </v:textbox>
            </v:rect>
            <v:line id="_x0000_s1216" style="position:absolute" from="6098,12384" to="6098,12611" strokecolor="#c0504d">
              <v:stroke endarrow="block" endarrowwidth="narrow" endarrowlength="short"/>
            </v:line>
            <v:line id="_x0000_s1217" style="position:absolute" from="6098,12995" to="6098,13222" strokecolor="#c0504d">
              <v:stroke endarrow="block" endarrowwidth="narrow" endarrowlength="short"/>
            </v:line>
            <v:rect id="_x0000_s1218" style="position:absolute;left:5183;top:13795;width:1830;height:340" strokecolor="#c0504d" strokeweight="2.25pt">
              <v:stroke linestyle="thinThin"/>
              <v:textbox style="mso-next-textbox:#_x0000_s1218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保修工作</w:t>
                    </w:r>
                  </w:p>
                </w:txbxContent>
              </v:textbox>
            </v:rect>
            <v:line id="_x0000_s1219" style="position:absolute" from="6098,13568" to="6098,13795" strokecolor="#c0504d">
              <v:stroke endarrow="block" endarrowwidth="narrow" endarrowlength="short"/>
            </v:line>
            <v:rect id="_x0000_s1220" style="position:absolute;left:7253;top:12019;width:1830;height:340" strokecolor="#c0504d" strokeweight="2.25pt">
              <v:stroke linestyle="thinThin"/>
              <v:textbox style="mso-next-textbox:#_x0000_s1220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提报</w:t>
                    </w:r>
                  </w:p>
                </w:txbxContent>
              </v:textbox>
            </v:rect>
            <v:line id="_x0000_s1221" style="position:absolute" from="6998,12195" to="7225,12195" strokecolor="#c0504d">
              <v:stroke startarrow="block" startarrowwidth="narrow" startarrowlength="short" endarrowwidth="narrow" endarrowlength="short"/>
            </v:line>
            <v:rect id="_x0000_s1222" style="position:absolute;left:7253;top:12627;width:1830;height:340" strokecolor="#c0504d" strokeweight="2.25pt">
              <v:stroke linestyle="thinThin"/>
              <v:textbox style="mso-next-textbox:#_x0000_s1222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监督检查</w:t>
                    </w:r>
                  </w:p>
                </w:txbxContent>
              </v:textbox>
            </v:rect>
            <v:line id="_x0000_s1223" style="position:absolute" from="6998,12803" to="7225,12803" strokecolor="#c0504d">
              <v:stroke startarrow="block" startarrowwidth="narrow" startarrowlength="short" endarrowwidth="narrow" endarrowlength="short"/>
            </v:line>
            <v:rect id="_x0000_s1224" style="position:absolute;left:7268;top:13215;width:1830;height:340" strokecolor="#c0504d" strokeweight="2.25pt">
              <v:stroke linestyle="thinThin"/>
              <v:textbox style="mso-next-textbox:#_x0000_s1224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参加</w:t>
                    </w:r>
                  </w:p>
                </w:txbxContent>
              </v:textbox>
            </v:rect>
            <v:line id="_x0000_s1225" style="position:absolute" from="7013,13395" to="7240,13395" strokecolor="#c0504d">
              <v:stroke startarrow="block" startarrowwidth="narrow" startarrowlength="short" endarrowwidth="narrow" endarrowlength="short"/>
            </v:line>
            <v:rect id="_x0000_s1226" style="position:absolute;left:7268;top:13779;width:1830;height:340" strokecolor="#c0504d" strokeweight="2.25pt">
              <v:stroke linestyle="thinThin"/>
              <v:textbox style="mso-next-textbox:#_x0000_s1226" inset=".1mm,.1mm,.1mm,.1mm">
                <w:txbxContent>
                  <w:p w:rsidR="00495CDA" w:rsidRPr="00506A0B" w:rsidRDefault="00495CDA" w:rsidP="00495CDA">
                    <w:pPr>
                      <w:snapToGrid w:val="0"/>
                      <w:spacing w:line="300" w:lineRule="exact"/>
                      <w:jc w:val="center"/>
                      <w:rPr>
                        <w:rFonts w:ascii="仿宋_GB2312" w:hAnsi="仿宋"/>
                      </w:rPr>
                    </w:pPr>
                    <w:r w:rsidRPr="00506A0B">
                      <w:rPr>
                        <w:rFonts w:ascii="仿宋_GB2312" w:hAnsi="仿宋" w:hint="eastAsia"/>
                      </w:rPr>
                      <w:t>协调</w:t>
                    </w:r>
                  </w:p>
                </w:txbxContent>
              </v:textbox>
            </v:rect>
            <v:line id="_x0000_s1227" style="position:absolute" from="7013,13975" to="7240,13975" strokecolor="#c0504d">
              <v:stroke startarrow="block" startarrowwidth="narrow" startarrowlength="short" endarrowwidth="narrow" endarrowlength="short"/>
            </v:line>
            <v:line id="_x0000_s1228" style="position:absolute" from="8168,12380" to="8168,12607" strokecolor="#c0504d">
              <v:stroke endarrow="block" endarrowwidth="narrow" endarrowlength="short"/>
            </v:line>
            <v:line id="_x0000_s1229" style="position:absolute" from="8168,12991" to="8168,13218" strokecolor="#c0504d">
              <v:stroke endarrow="block" endarrowwidth="narrow" endarrowlength="short"/>
            </v:line>
            <v:line id="_x0000_s1230" style="position:absolute" from="8183,13555" to="8183,13782" strokecolor="#c0504d">
              <v:stroke endarrow="block" endarrowwidth="narrow" endarrowlength="short"/>
            </v:line>
            <v:line id="_x0000_s1231" style="position:absolute" from="2723,11736" to="2723,12019" strokecolor="#c0504d">
              <v:stroke endarrow="block" endarrowwidth="narrow" endarrowlength="short"/>
            </v:line>
          </v:group>
        </w:pict>
      </w: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sz w:val="28"/>
          <w:szCs w:val="28"/>
        </w:rPr>
      </w:pPr>
    </w:p>
    <w:p w:rsidR="00495CDA" w:rsidRDefault="00495CDA" w:rsidP="00495CDA">
      <w:pPr>
        <w:rPr>
          <w:rFonts w:ascii="宋体" w:hAnsi="宋体" w:hint="eastAsia"/>
          <w:b/>
          <w:lang w:eastAsia="zh-CN"/>
        </w:rPr>
      </w:pPr>
    </w:p>
    <w:p w:rsidR="00495CDA" w:rsidRDefault="00495CDA" w:rsidP="00495CDA">
      <w:pPr>
        <w:rPr>
          <w:rFonts w:hint="eastAsia"/>
          <w:sz w:val="28"/>
          <w:szCs w:val="28"/>
          <w:lang w:eastAsia="zh-CN"/>
        </w:rPr>
      </w:pP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lastRenderedPageBreak/>
        <w:t xml:space="preserve">3 </w:t>
      </w:r>
      <w:r w:rsidRPr="00865AC4">
        <w:rPr>
          <w:rFonts w:hint="eastAsia"/>
          <w:lang w:eastAsia="zh-CN"/>
        </w:rPr>
        <w:t>施工期职业病危害防治工作介绍</w:t>
      </w:r>
    </w:p>
    <w:p w:rsidR="00495CDA" w:rsidRPr="00865AC4" w:rsidRDefault="00495CDA" w:rsidP="00495CDA">
      <w:pPr>
        <w:rPr>
          <w:rFonts w:hint="eastAsia"/>
          <w:lang w:eastAsia="zh-CN"/>
        </w:rPr>
      </w:pPr>
      <w:r w:rsidRPr="00865AC4">
        <w:rPr>
          <w:rFonts w:hint="eastAsia"/>
          <w:lang w:eastAsia="zh-CN"/>
        </w:rPr>
        <w:t>3.1</w:t>
      </w:r>
      <w:r w:rsidRPr="00865AC4">
        <w:rPr>
          <w:rFonts w:hint="eastAsia"/>
          <w:lang w:eastAsia="zh-CN"/>
        </w:rPr>
        <w:t>施工及设备安装过程职业病危害因素识别</w:t>
      </w:r>
    </w:p>
    <w:p w:rsidR="00495CDA" w:rsidRPr="00865AC4" w:rsidRDefault="00495CDA" w:rsidP="00495CDA">
      <w:pPr>
        <w:ind w:firstLineChars="200" w:firstLine="472"/>
        <w:rPr>
          <w:lang w:eastAsia="zh-CN"/>
        </w:rPr>
      </w:pPr>
      <w:r w:rsidRPr="00865AC4">
        <w:rPr>
          <w:rFonts w:hint="eastAsia"/>
          <w:lang w:eastAsia="zh-CN"/>
        </w:rPr>
        <w:t>×××××××××××××××××××××××××××××××××××××××××××××××××××</w:t>
      </w:r>
    </w:p>
    <w:p w:rsidR="00495CDA" w:rsidRPr="00865AC4" w:rsidRDefault="00495CDA" w:rsidP="00495CDA">
      <w:pPr>
        <w:ind w:firstLineChars="200" w:firstLine="472"/>
        <w:contextualSpacing/>
        <w:rPr>
          <w:lang w:eastAsia="zh-CN"/>
        </w:rPr>
      </w:pPr>
      <w:r w:rsidRPr="00865AC4">
        <w:rPr>
          <w:rFonts w:hint="eastAsia"/>
          <w:lang w:eastAsia="zh-CN"/>
        </w:rPr>
        <w:t>1</w:t>
      </w:r>
      <w:r w:rsidRPr="00865AC4">
        <w:rPr>
          <w:rFonts w:hint="eastAsia"/>
          <w:lang w:eastAsia="zh-CN"/>
        </w:rPr>
        <w:t>）粉尘：</w:t>
      </w:r>
      <w:r w:rsidRPr="00865AC4">
        <w:rPr>
          <w:lang w:eastAsia="zh-CN"/>
        </w:rPr>
        <w:t xml:space="preserve"> </w:t>
      </w:r>
    </w:p>
    <w:p w:rsidR="00495CDA" w:rsidRPr="00865AC4" w:rsidRDefault="00495CDA" w:rsidP="00495CDA">
      <w:pPr>
        <w:ind w:firstLineChars="200" w:firstLine="472"/>
        <w:contextualSpacing/>
        <w:rPr>
          <w:rFonts w:hint="eastAsia"/>
        </w:rPr>
      </w:pPr>
      <w:r w:rsidRPr="00865AC4">
        <w:rPr>
          <w:rFonts w:hint="eastAsia"/>
        </w:rPr>
        <w:t>2</w:t>
      </w:r>
      <w:r w:rsidRPr="00865AC4">
        <w:rPr>
          <w:rFonts w:hint="eastAsia"/>
        </w:rPr>
        <w:t>）有害气体：</w:t>
      </w:r>
    </w:p>
    <w:p w:rsidR="00495CDA" w:rsidRPr="00865AC4" w:rsidRDefault="00495CDA" w:rsidP="00495CDA">
      <w:pPr>
        <w:ind w:firstLineChars="200" w:firstLine="472"/>
        <w:contextualSpacing/>
      </w:pPr>
      <w:r w:rsidRPr="00865AC4">
        <w:rPr>
          <w:rFonts w:hint="eastAsia"/>
        </w:rPr>
        <w:t>3</w:t>
      </w:r>
      <w:r w:rsidRPr="00865AC4">
        <w:rPr>
          <w:rFonts w:hint="eastAsia"/>
        </w:rPr>
        <w:t>）物理因素：</w:t>
      </w:r>
      <w:r w:rsidRPr="00865AC4">
        <w:t xml:space="preserve"> </w:t>
      </w:r>
    </w:p>
    <w:p w:rsidR="00495CDA" w:rsidRPr="00865AC4" w:rsidRDefault="00495CDA" w:rsidP="00495CDA">
      <w:pPr>
        <w:ind w:firstLineChars="200" w:firstLine="472"/>
        <w:contextualSpacing/>
        <w:rPr>
          <w:lang w:eastAsia="zh-CN"/>
        </w:rPr>
      </w:pPr>
      <w:r w:rsidRPr="00865AC4">
        <w:rPr>
          <w:rFonts w:hint="eastAsia"/>
          <w:lang w:eastAsia="zh-CN"/>
        </w:rPr>
        <w:t>本项目建设施工及设备安装过程中可能存在的职业病危害因素见表</w:t>
      </w:r>
      <w:r w:rsidRPr="00865AC4">
        <w:rPr>
          <w:rFonts w:hint="eastAsia"/>
          <w:lang w:eastAsia="zh-CN"/>
        </w:rPr>
        <w:t>3-1</w:t>
      </w:r>
      <w:r w:rsidRPr="00865AC4">
        <w:rPr>
          <w:rFonts w:hint="eastAsia"/>
          <w:lang w:eastAsia="zh-CN"/>
        </w:rPr>
        <w:t>。</w:t>
      </w:r>
    </w:p>
    <w:p w:rsidR="00495CDA" w:rsidRPr="00865AC4" w:rsidRDefault="00495CDA" w:rsidP="00495CDA">
      <w:pPr>
        <w:jc w:val="center"/>
        <w:rPr>
          <w:lang w:eastAsia="zh-CN"/>
        </w:rPr>
      </w:pPr>
      <w:r w:rsidRPr="00865AC4">
        <w:rPr>
          <w:rFonts w:hint="eastAsia"/>
          <w:lang w:eastAsia="zh-CN"/>
        </w:rPr>
        <w:t>表</w:t>
      </w:r>
      <w:r w:rsidRPr="00865AC4">
        <w:rPr>
          <w:rFonts w:hint="eastAsia"/>
          <w:lang w:eastAsia="zh-CN"/>
        </w:rPr>
        <w:t xml:space="preserve">3-1  </w:t>
      </w:r>
      <w:r w:rsidRPr="00865AC4">
        <w:rPr>
          <w:rFonts w:hint="eastAsia"/>
          <w:lang w:eastAsia="zh-CN"/>
        </w:rPr>
        <w:t>建设施工及设备安装过程中存在的职业病危害因素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616"/>
        <w:gridCol w:w="1072"/>
        <w:gridCol w:w="908"/>
        <w:gridCol w:w="1509"/>
        <w:gridCol w:w="1207"/>
        <w:gridCol w:w="1810"/>
        <w:gridCol w:w="1778"/>
      </w:tblGrid>
      <w:tr w:rsidR="00495CDA" w:rsidRPr="00865AC4" w:rsidTr="00765274">
        <w:tc>
          <w:tcPr>
            <w:tcW w:w="346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602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标段</w:t>
            </w:r>
          </w:p>
        </w:tc>
        <w:tc>
          <w:tcPr>
            <w:tcW w:w="510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施工单元</w:t>
            </w:r>
          </w:p>
        </w:tc>
        <w:tc>
          <w:tcPr>
            <w:tcW w:w="848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工作内容</w:t>
            </w:r>
          </w:p>
        </w:tc>
        <w:tc>
          <w:tcPr>
            <w:tcW w:w="678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接害人员数量</w:t>
            </w:r>
          </w:p>
        </w:tc>
        <w:tc>
          <w:tcPr>
            <w:tcW w:w="1017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职业病危害因素</w:t>
            </w:r>
          </w:p>
        </w:tc>
        <w:tc>
          <w:tcPr>
            <w:tcW w:w="999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可能导致的职业病</w:t>
            </w:r>
          </w:p>
        </w:tc>
      </w:tr>
      <w:tr w:rsidR="00495CDA" w:rsidRPr="00865AC4" w:rsidTr="00765274">
        <w:trPr>
          <w:trHeight w:val="418"/>
        </w:trPr>
        <w:tc>
          <w:tcPr>
            <w:tcW w:w="346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2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10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48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678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17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9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_GB2312" w:eastAsia="仿宋_GB2312"/>
              </w:rPr>
            </w:pPr>
          </w:p>
        </w:tc>
      </w:tr>
      <w:tr w:rsidR="00495CDA" w:rsidRPr="00865AC4" w:rsidTr="00765274">
        <w:tc>
          <w:tcPr>
            <w:tcW w:w="346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602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10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848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678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17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9" w:type="pct"/>
            <w:vAlign w:val="center"/>
          </w:tcPr>
          <w:p w:rsidR="00495CDA" w:rsidRPr="00865AC4" w:rsidRDefault="00495CDA" w:rsidP="00765274">
            <w:pPr>
              <w:spacing w:line="460" w:lineRule="exact"/>
              <w:jc w:val="center"/>
              <w:rPr>
                <w:rFonts w:ascii="仿宋" w:eastAsia="仿宋" w:hAnsi="仿宋"/>
              </w:rPr>
            </w:pPr>
          </w:p>
        </w:tc>
      </w:tr>
    </w:tbl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>3.2</w:t>
      </w:r>
      <w:r w:rsidRPr="00865AC4">
        <w:rPr>
          <w:rFonts w:hint="eastAsia"/>
          <w:lang w:eastAsia="zh-CN"/>
        </w:rPr>
        <w:t>施工现场主要职业病危害因素期间</w:t>
      </w: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>3.3</w:t>
      </w:r>
      <w:r w:rsidRPr="00865AC4">
        <w:rPr>
          <w:rFonts w:hint="eastAsia"/>
          <w:lang w:eastAsia="zh-CN"/>
        </w:rPr>
        <w:t>施工期职业病防护设施设置情况</w:t>
      </w:r>
    </w:p>
    <w:p w:rsidR="00495CDA" w:rsidRPr="00865AC4" w:rsidRDefault="00495CDA" w:rsidP="00495CDA">
      <w:pPr>
        <w:ind w:firstLineChars="200" w:firstLine="472"/>
        <w:contextualSpacing/>
        <w:rPr>
          <w:lang w:eastAsia="zh-CN"/>
        </w:rPr>
      </w:pPr>
      <w:r w:rsidRPr="00865AC4">
        <w:rPr>
          <w:rFonts w:hint="eastAsia"/>
          <w:lang w:eastAsia="zh-CN"/>
        </w:rPr>
        <w:t xml:space="preserve">3.3.1 </w:t>
      </w:r>
      <w:r w:rsidRPr="00865AC4">
        <w:rPr>
          <w:rFonts w:hint="eastAsia"/>
          <w:lang w:eastAsia="zh-CN"/>
        </w:rPr>
        <w:t>监理过程中防尘措施</w:t>
      </w:r>
    </w:p>
    <w:p w:rsidR="00495CDA" w:rsidRPr="00865AC4" w:rsidRDefault="00495CDA" w:rsidP="00495CDA">
      <w:pPr>
        <w:ind w:firstLineChars="200" w:firstLine="472"/>
        <w:contextualSpacing/>
        <w:rPr>
          <w:lang w:eastAsia="zh-CN"/>
        </w:rPr>
      </w:pPr>
      <w:r w:rsidRPr="00865AC4">
        <w:rPr>
          <w:rFonts w:hint="eastAsia"/>
          <w:lang w:eastAsia="zh-CN"/>
        </w:rPr>
        <w:t xml:space="preserve">3.3.2 </w:t>
      </w:r>
      <w:r w:rsidRPr="00865AC4">
        <w:rPr>
          <w:rFonts w:hint="eastAsia"/>
          <w:lang w:eastAsia="zh-CN"/>
        </w:rPr>
        <w:t>施工期防毒措施</w:t>
      </w:r>
    </w:p>
    <w:p w:rsidR="00495CDA" w:rsidRPr="00865AC4" w:rsidRDefault="00495CDA" w:rsidP="00495CDA">
      <w:pPr>
        <w:ind w:firstLineChars="200" w:firstLine="472"/>
        <w:contextualSpacing/>
        <w:rPr>
          <w:lang w:eastAsia="zh-CN"/>
        </w:rPr>
      </w:pPr>
      <w:r w:rsidRPr="00865AC4">
        <w:rPr>
          <w:rFonts w:hint="eastAsia"/>
          <w:lang w:eastAsia="zh-CN"/>
        </w:rPr>
        <w:t xml:space="preserve">3.3.3 </w:t>
      </w:r>
      <w:r w:rsidRPr="00865AC4">
        <w:rPr>
          <w:rFonts w:hint="eastAsia"/>
          <w:lang w:eastAsia="zh-CN"/>
        </w:rPr>
        <w:t>施工期防噪措施</w:t>
      </w:r>
    </w:p>
    <w:p w:rsidR="00495CDA" w:rsidRPr="00865AC4" w:rsidRDefault="00495CDA" w:rsidP="00495CDA">
      <w:pPr>
        <w:ind w:firstLineChars="200" w:firstLine="472"/>
        <w:contextualSpacing/>
        <w:rPr>
          <w:lang w:eastAsia="zh-CN"/>
        </w:rPr>
      </w:pPr>
      <w:r w:rsidRPr="00865AC4">
        <w:rPr>
          <w:rFonts w:hint="eastAsia"/>
          <w:lang w:eastAsia="zh-CN"/>
        </w:rPr>
        <w:t xml:space="preserve">3.3.4 </w:t>
      </w:r>
      <w:r w:rsidRPr="00865AC4">
        <w:rPr>
          <w:rFonts w:hint="eastAsia"/>
          <w:lang w:eastAsia="zh-CN"/>
        </w:rPr>
        <w:t>施工期防暑、防寒措施</w:t>
      </w:r>
    </w:p>
    <w:p w:rsidR="00495CDA" w:rsidRPr="00865AC4" w:rsidRDefault="00495CDA" w:rsidP="00495CDA">
      <w:pPr>
        <w:ind w:firstLineChars="200" w:firstLine="472"/>
        <w:contextualSpacing/>
        <w:jc w:val="both"/>
        <w:rPr>
          <w:lang w:eastAsia="zh-CN"/>
        </w:rPr>
      </w:pPr>
      <w:r w:rsidRPr="00865AC4">
        <w:rPr>
          <w:rFonts w:hint="eastAsia"/>
          <w:lang w:eastAsia="zh-CN"/>
        </w:rPr>
        <w:t>施工过程中为施工人员配备了一定数量的防尘、防毒、防噪等职业病防护用品。具体见表</w:t>
      </w:r>
      <w:r w:rsidRPr="00865AC4">
        <w:rPr>
          <w:rFonts w:hint="eastAsia"/>
          <w:lang w:eastAsia="zh-CN"/>
        </w:rPr>
        <w:t>3-3</w:t>
      </w:r>
      <w:r w:rsidRPr="00865AC4">
        <w:rPr>
          <w:rFonts w:hint="eastAsia"/>
          <w:lang w:eastAsia="zh-CN"/>
        </w:rPr>
        <w:t>。</w:t>
      </w:r>
    </w:p>
    <w:p w:rsidR="00495CDA" w:rsidRDefault="00495CDA" w:rsidP="00495CDA">
      <w:pPr>
        <w:jc w:val="center"/>
        <w:rPr>
          <w:rFonts w:hint="eastAsia"/>
          <w:sz w:val="28"/>
          <w:szCs w:val="28"/>
          <w:lang w:eastAsia="zh-CN"/>
        </w:rPr>
      </w:pPr>
    </w:p>
    <w:p w:rsidR="00495CDA" w:rsidRDefault="00495CDA" w:rsidP="00495CDA">
      <w:pPr>
        <w:jc w:val="center"/>
        <w:rPr>
          <w:rFonts w:hint="eastAsia"/>
          <w:sz w:val="28"/>
          <w:szCs w:val="28"/>
          <w:lang w:eastAsia="zh-CN"/>
        </w:rPr>
      </w:pPr>
    </w:p>
    <w:p w:rsidR="00495CDA" w:rsidRPr="00865AC4" w:rsidRDefault="00495CDA" w:rsidP="00495CDA">
      <w:pPr>
        <w:jc w:val="center"/>
        <w:rPr>
          <w:lang w:eastAsia="zh-CN"/>
        </w:rPr>
      </w:pPr>
      <w:r w:rsidRPr="00865AC4">
        <w:rPr>
          <w:rFonts w:hint="eastAsia"/>
          <w:lang w:eastAsia="zh-CN"/>
        </w:rPr>
        <w:lastRenderedPageBreak/>
        <w:t>表</w:t>
      </w:r>
      <w:r w:rsidRPr="00865AC4">
        <w:rPr>
          <w:rFonts w:hint="eastAsia"/>
          <w:lang w:eastAsia="zh-CN"/>
        </w:rPr>
        <w:t xml:space="preserve">3-3  </w:t>
      </w:r>
      <w:r w:rsidRPr="00865AC4">
        <w:rPr>
          <w:rFonts w:hint="eastAsia"/>
          <w:lang w:eastAsia="zh-CN"/>
        </w:rPr>
        <w:t>监理人员防护用品配备情况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9"/>
        <w:gridCol w:w="1020"/>
        <w:gridCol w:w="948"/>
        <w:gridCol w:w="1412"/>
        <w:gridCol w:w="1134"/>
        <w:gridCol w:w="1134"/>
        <w:gridCol w:w="933"/>
        <w:gridCol w:w="1102"/>
      </w:tblGrid>
      <w:tr w:rsidR="00495CDA" w:rsidRPr="00865AC4" w:rsidTr="00765274">
        <w:tc>
          <w:tcPr>
            <w:tcW w:w="83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1020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标段</w:t>
            </w:r>
          </w:p>
        </w:tc>
        <w:tc>
          <w:tcPr>
            <w:tcW w:w="948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工 种</w:t>
            </w:r>
          </w:p>
        </w:tc>
        <w:tc>
          <w:tcPr>
            <w:tcW w:w="141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防护用品名称</w:t>
            </w: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防护用品型号</w:t>
            </w: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配备总数量</w:t>
            </w:r>
          </w:p>
        </w:tc>
        <w:tc>
          <w:tcPr>
            <w:tcW w:w="933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人均数量</w:t>
            </w:r>
          </w:p>
        </w:tc>
        <w:tc>
          <w:tcPr>
            <w:tcW w:w="110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配备标准</w:t>
            </w:r>
          </w:p>
        </w:tc>
      </w:tr>
      <w:tr w:rsidR="00495CDA" w:rsidRPr="00865AC4" w:rsidTr="00765274">
        <w:trPr>
          <w:trHeight w:val="493"/>
        </w:trPr>
        <w:tc>
          <w:tcPr>
            <w:tcW w:w="83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48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2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33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2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</w:tr>
      <w:tr w:rsidR="00495CDA" w:rsidRPr="00865AC4" w:rsidTr="00765274">
        <w:trPr>
          <w:trHeight w:val="57"/>
        </w:trPr>
        <w:tc>
          <w:tcPr>
            <w:tcW w:w="83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20" w:type="dxa"/>
            <w:vMerge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48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33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  <w:tr w:rsidR="00495CDA" w:rsidRPr="00865AC4" w:rsidTr="00765274">
        <w:trPr>
          <w:trHeight w:val="57"/>
        </w:trPr>
        <w:tc>
          <w:tcPr>
            <w:tcW w:w="83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20" w:type="dxa"/>
            <w:vMerge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48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33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  <w:tr w:rsidR="00495CDA" w:rsidRPr="00865AC4" w:rsidTr="00765274">
        <w:trPr>
          <w:trHeight w:val="57"/>
        </w:trPr>
        <w:tc>
          <w:tcPr>
            <w:tcW w:w="83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20" w:type="dxa"/>
            <w:vMerge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48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33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0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495CDA" w:rsidRPr="00865AC4" w:rsidRDefault="00495CDA" w:rsidP="00495CDA">
      <w:r w:rsidRPr="00865AC4">
        <w:rPr>
          <w:rFonts w:hint="eastAsia"/>
        </w:rPr>
        <w:t>3.5</w:t>
      </w:r>
      <w:r w:rsidRPr="00865AC4">
        <w:rPr>
          <w:rFonts w:hint="eastAsia"/>
        </w:rPr>
        <w:t>施工期职业卫生管理</w:t>
      </w:r>
    </w:p>
    <w:p w:rsidR="00495CDA" w:rsidRPr="00865AC4" w:rsidRDefault="00495CDA" w:rsidP="00495CDA">
      <w:r w:rsidRPr="00865AC4">
        <w:rPr>
          <w:rFonts w:hint="eastAsia"/>
        </w:rPr>
        <w:t>3.6</w:t>
      </w:r>
      <w:r w:rsidRPr="00865AC4">
        <w:rPr>
          <w:rFonts w:hint="eastAsia"/>
        </w:rPr>
        <w:t>施工期应急救援措施</w:t>
      </w: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>3.7</w:t>
      </w:r>
      <w:r w:rsidRPr="00865AC4">
        <w:rPr>
          <w:rFonts w:hint="eastAsia"/>
          <w:lang w:eastAsia="zh-CN"/>
        </w:rPr>
        <w:t>施工期职业健康监护情况</w:t>
      </w:r>
    </w:p>
    <w:p w:rsidR="00495CDA" w:rsidRPr="00865AC4" w:rsidRDefault="00495CDA" w:rsidP="00495CDA">
      <w:pPr>
        <w:ind w:firstLineChars="152" w:firstLine="358"/>
        <w:jc w:val="both"/>
        <w:rPr>
          <w:rFonts w:hint="eastAsia"/>
          <w:lang w:eastAsia="zh-CN"/>
        </w:rPr>
      </w:pPr>
      <w:r w:rsidRPr="00865AC4">
        <w:rPr>
          <w:rFonts w:hint="eastAsia"/>
          <w:lang w:eastAsia="zh-CN"/>
        </w:rPr>
        <w:t>本项目在施工期间，我监理站委托有资质的职业健康体检机构（××市人民医院）在监理人员上岗前、在岗期间、离岗时进行了职业健康体检，共检查×人，未发现疑似职业病及职业病人员。具体见人员健康档案。</w:t>
      </w:r>
    </w:p>
    <w:p w:rsidR="00495CDA" w:rsidRPr="00865AC4" w:rsidRDefault="00495CDA" w:rsidP="00495CDA">
      <w:pPr>
        <w:jc w:val="center"/>
        <w:rPr>
          <w:lang w:eastAsia="zh-CN"/>
        </w:rPr>
      </w:pPr>
      <w:r w:rsidRPr="00865AC4">
        <w:rPr>
          <w:lang w:eastAsia="zh-CN"/>
        </w:rPr>
        <w:t>表</w:t>
      </w:r>
      <w:r w:rsidRPr="00865AC4">
        <w:rPr>
          <w:rFonts w:hint="eastAsia"/>
          <w:lang w:eastAsia="zh-CN"/>
        </w:rPr>
        <w:t>3-4</w:t>
      </w:r>
      <w:r w:rsidRPr="00865AC4">
        <w:rPr>
          <w:rFonts w:hint="eastAsia"/>
          <w:lang w:eastAsia="zh-CN"/>
        </w:rPr>
        <w:t>施工期职业健康体检总体情况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991"/>
        <w:gridCol w:w="985"/>
        <w:gridCol w:w="1286"/>
        <w:gridCol w:w="1244"/>
        <w:gridCol w:w="1215"/>
        <w:gridCol w:w="1368"/>
        <w:gridCol w:w="992"/>
      </w:tblGrid>
      <w:tr w:rsidR="00495CDA" w:rsidRPr="00865AC4" w:rsidTr="00765274">
        <w:tc>
          <w:tcPr>
            <w:tcW w:w="532" w:type="dxa"/>
            <w:vAlign w:val="center"/>
          </w:tcPr>
          <w:p w:rsidR="00495CDA" w:rsidRPr="00865AC4" w:rsidRDefault="00495CDA" w:rsidP="00765274">
            <w:pPr>
              <w:contextualSpacing/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991" w:type="dxa"/>
            <w:vAlign w:val="center"/>
          </w:tcPr>
          <w:p w:rsidR="00495CDA" w:rsidRPr="00865AC4" w:rsidRDefault="00495CDA" w:rsidP="00765274">
            <w:pPr>
              <w:contextualSpacing/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标段</w:t>
            </w:r>
          </w:p>
        </w:tc>
        <w:tc>
          <w:tcPr>
            <w:tcW w:w="985" w:type="dxa"/>
            <w:vAlign w:val="center"/>
          </w:tcPr>
          <w:p w:rsidR="00495CDA" w:rsidRPr="00865AC4" w:rsidRDefault="00495CDA" w:rsidP="00765274">
            <w:pPr>
              <w:contextualSpacing/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应体检人数</w:t>
            </w:r>
          </w:p>
        </w:tc>
        <w:tc>
          <w:tcPr>
            <w:tcW w:w="1286" w:type="dxa"/>
            <w:vAlign w:val="center"/>
          </w:tcPr>
          <w:p w:rsidR="00495CDA" w:rsidRPr="00865AC4" w:rsidRDefault="00495CDA" w:rsidP="00765274">
            <w:pPr>
              <w:contextualSpacing/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上岗前体检人数</w:t>
            </w:r>
          </w:p>
        </w:tc>
        <w:tc>
          <w:tcPr>
            <w:tcW w:w="1244" w:type="dxa"/>
            <w:vAlign w:val="center"/>
          </w:tcPr>
          <w:p w:rsidR="00495CDA" w:rsidRPr="00865AC4" w:rsidRDefault="00495CDA" w:rsidP="00765274">
            <w:pPr>
              <w:contextualSpacing/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在岗期间体检人数</w:t>
            </w:r>
          </w:p>
        </w:tc>
        <w:tc>
          <w:tcPr>
            <w:tcW w:w="1215" w:type="dxa"/>
            <w:vAlign w:val="center"/>
          </w:tcPr>
          <w:p w:rsidR="00495CDA" w:rsidRPr="00865AC4" w:rsidRDefault="00495CDA" w:rsidP="00765274">
            <w:pPr>
              <w:contextualSpacing/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离岗时体检人数</w:t>
            </w:r>
          </w:p>
        </w:tc>
        <w:tc>
          <w:tcPr>
            <w:tcW w:w="1368" w:type="dxa"/>
            <w:vAlign w:val="center"/>
          </w:tcPr>
          <w:p w:rsidR="00495CDA" w:rsidRPr="00865AC4" w:rsidRDefault="00495CDA" w:rsidP="00765274">
            <w:pPr>
              <w:contextualSpacing/>
              <w:jc w:val="center"/>
              <w:rPr>
                <w:rFonts w:ascii="仿宋" w:eastAsia="仿宋" w:hAnsi="仿宋"/>
                <w:b/>
                <w:color w:val="FF0000"/>
              </w:rPr>
            </w:pPr>
            <w:r w:rsidRPr="00865AC4">
              <w:rPr>
                <w:rFonts w:ascii="仿宋" w:eastAsia="仿宋" w:hAnsi="仿宋" w:hint="eastAsia"/>
                <w:b/>
              </w:rPr>
              <w:t>体检机构资质编号</w:t>
            </w:r>
          </w:p>
        </w:tc>
        <w:tc>
          <w:tcPr>
            <w:tcW w:w="992" w:type="dxa"/>
            <w:vAlign w:val="center"/>
          </w:tcPr>
          <w:p w:rsidR="00495CDA" w:rsidRPr="00865AC4" w:rsidRDefault="00495CDA" w:rsidP="00765274">
            <w:pPr>
              <w:contextualSpacing/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体检机构名称</w:t>
            </w:r>
          </w:p>
        </w:tc>
      </w:tr>
      <w:tr w:rsidR="00495CDA" w:rsidRPr="00865AC4" w:rsidTr="00765274">
        <w:tc>
          <w:tcPr>
            <w:tcW w:w="532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1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85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86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4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15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2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</w:tr>
    </w:tbl>
    <w:p w:rsidR="00495CDA" w:rsidRPr="00865AC4" w:rsidRDefault="00495CDA" w:rsidP="00495CDA">
      <w:pPr>
        <w:ind w:firstLineChars="152" w:firstLine="358"/>
        <w:rPr>
          <w:lang w:eastAsia="zh-CN"/>
        </w:rPr>
      </w:pPr>
      <w:r w:rsidRPr="00865AC4">
        <w:rPr>
          <w:rFonts w:hint="eastAsia"/>
          <w:lang w:eastAsia="zh-CN"/>
        </w:rPr>
        <w:t>体检未发现有异常的监理人员。</w:t>
      </w:r>
    </w:p>
    <w:p w:rsidR="00495CDA" w:rsidRPr="00865AC4" w:rsidRDefault="00495CDA" w:rsidP="00495CDA">
      <w:pPr>
        <w:jc w:val="center"/>
        <w:rPr>
          <w:lang w:eastAsia="zh-CN"/>
        </w:rPr>
      </w:pPr>
      <w:r w:rsidRPr="00865AC4">
        <w:rPr>
          <w:lang w:eastAsia="zh-CN"/>
        </w:rPr>
        <w:t>表</w:t>
      </w:r>
      <w:r w:rsidRPr="00865AC4">
        <w:rPr>
          <w:rFonts w:hint="eastAsia"/>
          <w:lang w:eastAsia="zh-CN"/>
        </w:rPr>
        <w:t>3-5</w:t>
      </w:r>
      <w:r w:rsidRPr="00865AC4">
        <w:rPr>
          <w:rFonts w:hint="eastAsia"/>
          <w:lang w:eastAsia="zh-CN"/>
        </w:rPr>
        <w:t>施工期劳动者健康体检异常情况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92"/>
        <w:gridCol w:w="992"/>
        <w:gridCol w:w="992"/>
        <w:gridCol w:w="1276"/>
        <w:gridCol w:w="1276"/>
        <w:gridCol w:w="1417"/>
        <w:gridCol w:w="1043"/>
      </w:tblGrid>
      <w:tr w:rsidR="00495CDA" w:rsidRPr="00865AC4" w:rsidTr="00765274">
        <w:tc>
          <w:tcPr>
            <w:tcW w:w="53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99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标段</w:t>
            </w:r>
          </w:p>
        </w:tc>
        <w:tc>
          <w:tcPr>
            <w:tcW w:w="99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总体检人数</w:t>
            </w:r>
          </w:p>
        </w:tc>
        <w:tc>
          <w:tcPr>
            <w:tcW w:w="99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未见异常人数</w:t>
            </w: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职业禁忌证人员数</w:t>
            </w: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疑似职业病人数</w:t>
            </w:r>
          </w:p>
        </w:tc>
        <w:tc>
          <w:tcPr>
            <w:tcW w:w="1417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其他疾病或异常人数</w:t>
            </w:r>
          </w:p>
        </w:tc>
        <w:tc>
          <w:tcPr>
            <w:tcW w:w="1043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职业病人数</w:t>
            </w:r>
          </w:p>
        </w:tc>
      </w:tr>
      <w:tr w:rsidR="00495CDA" w:rsidRPr="00865AC4" w:rsidTr="00765274">
        <w:tc>
          <w:tcPr>
            <w:tcW w:w="534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2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2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992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043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</w:tr>
    </w:tbl>
    <w:p w:rsidR="00495CDA" w:rsidRDefault="00495CDA" w:rsidP="00495CDA">
      <w:pPr>
        <w:rPr>
          <w:sz w:val="28"/>
          <w:szCs w:val="28"/>
        </w:rPr>
      </w:pPr>
    </w:p>
    <w:p w:rsidR="00495CDA" w:rsidRPr="00865AC4" w:rsidRDefault="00495CDA" w:rsidP="00495CDA">
      <w:pPr>
        <w:jc w:val="both"/>
        <w:rPr>
          <w:lang w:eastAsia="zh-CN"/>
        </w:rPr>
      </w:pPr>
      <w:r w:rsidRPr="00865AC4">
        <w:rPr>
          <w:rFonts w:hint="eastAsia"/>
          <w:lang w:eastAsia="zh-CN"/>
        </w:rPr>
        <w:lastRenderedPageBreak/>
        <w:t xml:space="preserve">4 </w:t>
      </w:r>
      <w:r w:rsidRPr="00865AC4">
        <w:rPr>
          <w:rFonts w:hint="eastAsia"/>
          <w:lang w:eastAsia="zh-CN"/>
        </w:rPr>
        <w:t>施工期卫生辅助用室设置</w:t>
      </w:r>
    </w:p>
    <w:p w:rsidR="00495CDA" w:rsidRPr="00865AC4" w:rsidRDefault="00495CDA" w:rsidP="00495CDA">
      <w:pPr>
        <w:jc w:val="center"/>
        <w:rPr>
          <w:lang w:eastAsia="zh-CN"/>
        </w:rPr>
      </w:pPr>
      <w:r w:rsidRPr="00865AC4">
        <w:rPr>
          <w:lang w:eastAsia="zh-CN"/>
        </w:rPr>
        <w:t>表</w:t>
      </w:r>
      <w:r w:rsidRPr="00865AC4">
        <w:rPr>
          <w:rFonts w:hint="eastAsia"/>
          <w:lang w:eastAsia="zh-CN"/>
        </w:rPr>
        <w:t>4-1</w:t>
      </w:r>
      <w:r w:rsidRPr="00865AC4">
        <w:rPr>
          <w:rFonts w:hint="eastAsia"/>
          <w:lang w:eastAsia="zh-CN"/>
        </w:rPr>
        <w:t>施工期卫生辅助用室设置情况表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9"/>
        <w:gridCol w:w="1184"/>
        <w:gridCol w:w="1701"/>
        <w:gridCol w:w="2268"/>
        <w:gridCol w:w="1276"/>
        <w:gridCol w:w="1184"/>
      </w:tblGrid>
      <w:tr w:rsidR="00495CDA" w:rsidRPr="00865AC4" w:rsidTr="00765274">
        <w:trPr>
          <w:trHeight w:val="489"/>
        </w:trPr>
        <w:tc>
          <w:tcPr>
            <w:tcW w:w="90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118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标段</w:t>
            </w:r>
          </w:p>
        </w:tc>
        <w:tc>
          <w:tcPr>
            <w:tcW w:w="1701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辅助用室名称</w:t>
            </w:r>
          </w:p>
        </w:tc>
        <w:tc>
          <w:tcPr>
            <w:tcW w:w="2268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设置位置</w:t>
            </w: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设置数量</w:t>
            </w:r>
          </w:p>
        </w:tc>
        <w:tc>
          <w:tcPr>
            <w:tcW w:w="118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服务人数</w:t>
            </w:r>
          </w:p>
        </w:tc>
      </w:tr>
      <w:tr w:rsidR="00495CDA" w:rsidRPr="00865AC4" w:rsidTr="00765274">
        <w:trPr>
          <w:trHeight w:val="297"/>
        </w:trPr>
        <w:tc>
          <w:tcPr>
            <w:tcW w:w="90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4" w:type="dxa"/>
            <w:vMerge w:val="restar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01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  <w:tr w:rsidR="00495CDA" w:rsidRPr="00865AC4" w:rsidTr="00765274">
        <w:tc>
          <w:tcPr>
            <w:tcW w:w="90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4" w:type="dxa"/>
            <w:vMerge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01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  <w:tr w:rsidR="00495CDA" w:rsidRPr="00865AC4" w:rsidTr="00765274">
        <w:tc>
          <w:tcPr>
            <w:tcW w:w="90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4" w:type="dxa"/>
            <w:vMerge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01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Align w:val="center"/>
          </w:tcPr>
          <w:p w:rsidR="00495CDA" w:rsidRPr="00865AC4" w:rsidRDefault="00495CDA" w:rsidP="00765274">
            <w:pPr>
              <w:spacing w:line="440" w:lineRule="exact"/>
              <w:contextualSpacing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  <w:tr w:rsidR="00495CDA" w:rsidRPr="00865AC4" w:rsidTr="00765274">
        <w:tc>
          <w:tcPr>
            <w:tcW w:w="909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4" w:type="dxa"/>
            <w:vMerge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701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2268" w:type="dxa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84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 xml:space="preserve">5 </w:t>
      </w:r>
      <w:r w:rsidRPr="00865AC4">
        <w:rPr>
          <w:rFonts w:hint="eastAsia"/>
          <w:lang w:eastAsia="zh-CN"/>
        </w:rPr>
        <w:t>施工期职业病危害培训、告知和警示标识设置</w:t>
      </w:r>
    </w:p>
    <w:p w:rsidR="00495CDA" w:rsidRPr="00865AC4" w:rsidRDefault="00495CDA" w:rsidP="00495CDA">
      <w:pPr>
        <w:ind w:firstLineChars="200" w:firstLine="472"/>
        <w:rPr>
          <w:rFonts w:hint="eastAsia"/>
          <w:lang w:eastAsia="zh-CN"/>
        </w:rPr>
      </w:pPr>
      <w:r w:rsidRPr="00865AC4">
        <w:rPr>
          <w:rFonts w:hint="eastAsia"/>
          <w:lang w:eastAsia="zh-CN"/>
        </w:rPr>
        <w:t>监理过程中监理站对劳动者进行了职业病防治相关知识的培训。培训人数见表</w:t>
      </w:r>
      <w:r w:rsidRPr="00865AC4">
        <w:rPr>
          <w:rFonts w:hint="eastAsia"/>
          <w:lang w:eastAsia="zh-CN"/>
        </w:rPr>
        <w:t>5-1.</w:t>
      </w:r>
    </w:p>
    <w:p w:rsidR="00495CDA" w:rsidRPr="00865AC4" w:rsidRDefault="00495CDA" w:rsidP="00495CDA">
      <w:pPr>
        <w:jc w:val="center"/>
        <w:rPr>
          <w:lang w:eastAsia="zh-CN"/>
        </w:rPr>
      </w:pPr>
      <w:r w:rsidRPr="00865AC4">
        <w:rPr>
          <w:lang w:eastAsia="zh-CN"/>
        </w:rPr>
        <w:t>表</w:t>
      </w:r>
      <w:r w:rsidRPr="00865AC4">
        <w:rPr>
          <w:rFonts w:hint="eastAsia"/>
          <w:lang w:eastAsia="zh-CN"/>
        </w:rPr>
        <w:t>5-1</w:t>
      </w:r>
      <w:r w:rsidRPr="00865AC4">
        <w:rPr>
          <w:rFonts w:hint="eastAsia"/>
          <w:lang w:eastAsia="zh-CN"/>
        </w:rPr>
        <w:t>施工期职业病防治培训情况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8"/>
        <w:gridCol w:w="2229"/>
        <w:gridCol w:w="3269"/>
        <w:gridCol w:w="2694"/>
      </w:tblGrid>
      <w:tr w:rsidR="00495CDA" w:rsidRPr="00865AC4" w:rsidTr="00765274">
        <w:trPr>
          <w:trHeight w:val="496"/>
        </w:trPr>
        <w:tc>
          <w:tcPr>
            <w:tcW w:w="479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1230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标段</w:t>
            </w:r>
          </w:p>
        </w:tc>
        <w:tc>
          <w:tcPr>
            <w:tcW w:w="1804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培训劳动者人数</w:t>
            </w:r>
          </w:p>
        </w:tc>
        <w:tc>
          <w:tcPr>
            <w:tcW w:w="1487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培训管理人员数</w:t>
            </w:r>
          </w:p>
        </w:tc>
      </w:tr>
      <w:tr w:rsidR="00495CDA" w:rsidRPr="00865AC4" w:rsidTr="00765274">
        <w:tc>
          <w:tcPr>
            <w:tcW w:w="479" w:type="pct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30" w:type="pct"/>
            <w:vAlign w:val="center"/>
          </w:tcPr>
          <w:p w:rsidR="00495CDA" w:rsidRPr="00865AC4" w:rsidRDefault="00495CDA" w:rsidP="00765274">
            <w:pPr>
              <w:spacing w:line="44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04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87" w:type="pct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495CDA" w:rsidRPr="00865AC4" w:rsidRDefault="00495CDA" w:rsidP="00495CDA">
      <w:pPr>
        <w:spacing w:line="440" w:lineRule="exact"/>
        <w:jc w:val="center"/>
      </w:pP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>施工期职业病危害告知情况：</w:t>
      </w: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 xml:space="preserve">6 </w:t>
      </w:r>
      <w:r w:rsidRPr="00865AC4">
        <w:rPr>
          <w:rFonts w:hint="eastAsia"/>
          <w:lang w:eastAsia="zh-CN"/>
        </w:rPr>
        <w:t>施工期职业卫生防护经费</w:t>
      </w:r>
    </w:p>
    <w:p w:rsidR="00495CDA" w:rsidRPr="00865AC4" w:rsidRDefault="00495CDA" w:rsidP="00495CDA">
      <w:pPr>
        <w:jc w:val="center"/>
        <w:rPr>
          <w:lang w:eastAsia="zh-CN"/>
        </w:rPr>
      </w:pPr>
      <w:r w:rsidRPr="00865AC4">
        <w:rPr>
          <w:lang w:eastAsia="zh-CN"/>
        </w:rPr>
        <w:t>表</w:t>
      </w:r>
      <w:r w:rsidRPr="00865AC4">
        <w:rPr>
          <w:rFonts w:hint="eastAsia"/>
          <w:lang w:eastAsia="zh-CN"/>
        </w:rPr>
        <w:t>6-1</w:t>
      </w:r>
      <w:r w:rsidRPr="00865AC4">
        <w:rPr>
          <w:rFonts w:hint="eastAsia"/>
          <w:lang w:eastAsia="zh-CN"/>
        </w:rPr>
        <w:t>施工期职业卫生防护经费一览表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3"/>
        <w:gridCol w:w="1233"/>
        <w:gridCol w:w="1328"/>
        <w:gridCol w:w="3365"/>
        <w:gridCol w:w="1290"/>
      </w:tblGrid>
      <w:tr w:rsidR="00495CDA" w:rsidRPr="00865AC4" w:rsidTr="00765274">
        <w:tc>
          <w:tcPr>
            <w:tcW w:w="1233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序号</w:t>
            </w:r>
          </w:p>
        </w:tc>
        <w:tc>
          <w:tcPr>
            <w:tcW w:w="1233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标段</w:t>
            </w:r>
          </w:p>
        </w:tc>
        <w:tc>
          <w:tcPr>
            <w:tcW w:w="1328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经费合计（万元）</w:t>
            </w:r>
          </w:p>
        </w:tc>
        <w:tc>
          <w:tcPr>
            <w:tcW w:w="3365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用途</w:t>
            </w:r>
          </w:p>
        </w:tc>
        <w:tc>
          <w:tcPr>
            <w:tcW w:w="1290" w:type="dxa"/>
            <w:vAlign w:val="center"/>
          </w:tcPr>
          <w:p w:rsidR="00495CDA" w:rsidRPr="00865AC4" w:rsidRDefault="00495CDA" w:rsidP="00765274">
            <w:pPr>
              <w:jc w:val="center"/>
              <w:rPr>
                <w:rFonts w:ascii="仿宋" w:eastAsia="仿宋" w:hAnsi="仿宋"/>
                <w:b/>
              </w:rPr>
            </w:pPr>
            <w:r w:rsidRPr="00865AC4">
              <w:rPr>
                <w:rFonts w:ascii="仿宋" w:eastAsia="仿宋" w:hAnsi="仿宋" w:hint="eastAsia"/>
                <w:b/>
              </w:rPr>
              <w:t>经费（万元）</w:t>
            </w:r>
          </w:p>
        </w:tc>
      </w:tr>
      <w:tr w:rsidR="00495CDA" w:rsidRPr="00865AC4" w:rsidTr="00765274">
        <w:tc>
          <w:tcPr>
            <w:tcW w:w="1233" w:type="dxa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33" w:type="dxa"/>
            <w:vMerge w:val="restart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28" w:type="dxa"/>
            <w:vMerge w:val="restart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365" w:type="dxa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0" w:type="dxa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95CDA" w:rsidRPr="00865AC4" w:rsidTr="00765274">
        <w:tc>
          <w:tcPr>
            <w:tcW w:w="1233" w:type="dxa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33" w:type="dxa"/>
            <w:vMerge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28" w:type="dxa"/>
            <w:vMerge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365" w:type="dxa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0" w:type="dxa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</w:tr>
      <w:tr w:rsidR="00495CDA" w:rsidRPr="00865AC4" w:rsidTr="00765274">
        <w:tc>
          <w:tcPr>
            <w:tcW w:w="1233" w:type="dxa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33" w:type="dxa"/>
            <w:vMerge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28" w:type="dxa"/>
            <w:vMerge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365" w:type="dxa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90" w:type="dxa"/>
            <w:vAlign w:val="center"/>
          </w:tcPr>
          <w:p w:rsidR="00495CDA" w:rsidRPr="00865AC4" w:rsidRDefault="00495CDA" w:rsidP="00765274">
            <w:pPr>
              <w:spacing w:line="460" w:lineRule="atLeast"/>
              <w:jc w:val="center"/>
              <w:rPr>
                <w:rFonts w:ascii="仿宋" w:eastAsia="仿宋" w:hAnsi="仿宋"/>
              </w:rPr>
            </w:pPr>
          </w:p>
        </w:tc>
      </w:tr>
    </w:tbl>
    <w:p w:rsidR="007E623F" w:rsidRDefault="007E623F" w:rsidP="00495CDA">
      <w:pPr>
        <w:rPr>
          <w:rFonts w:hint="eastAsia"/>
          <w:lang w:eastAsia="zh-CN"/>
        </w:rPr>
      </w:pP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lastRenderedPageBreak/>
        <w:t xml:space="preserve">7 </w:t>
      </w:r>
      <w:r w:rsidRPr="00865AC4">
        <w:rPr>
          <w:rFonts w:hint="eastAsia"/>
          <w:lang w:eastAsia="zh-CN"/>
        </w:rPr>
        <w:t>施工期职业病防治管理制度及落实情况</w:t>
      </w: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 xml:space="preserve">7.1 </w:t>
      </w:r>
      <w:r w:rsidRPr="00865AC4">
        <w:rPr>
          <w:rFonts w:hint="eastAsia"/>
          <w:lang w:eastAsia="zh-CN"/>
        </w:rPr>
        <w:t>监理站职业病防治管理制度</w:t>
      </w: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 xml:space="preserve">7.2 </w:t>
      </w:r>
      <w:r w:rsidRPr="00865AC4">
        <w:rPr>
          <w:rFonts w:hint="eastAsia"/>
          <w:lang w:eastAsia="zh-CN"/>
        </w:rPr>
        <w:t>监理站职业卫生档案落实情况</w:t>
      </w:r>
    </w:p>
    <w:p w:rsidR="00495CDA" w:rsidRPr="00865AC4" w:rsidRDefault="00495CDA" w:rsidP="00495CDA">
      <w:pPr>
        <w:rPr>
          <w:lang w:eastAsia="zh-CN"/>
        </w:rPr>
      </w:pPr>
      <w:r w:rsidRPr="00865AC4">
        <w:rPr>
          <w:rFonts w:hint="eastAsia"/>
          <w:lang w:eastAsia="zh-CN"/>
        </w:rPr>
        <w:t xml:space="preserve">7.3 </w:t>
      </w:r>
      <w:r w:rsidRPr="00865AC4">
        <w:rPr>
          <w:rFonts w:hint="eastAsia"/>
          <w:lang w:eastAsia="zh-CN"/>
        </w:rPr>
        <w:t>施工期间职业病防治监督检查及整改情况</w:t>
      </w:r>
    </w:p>
    <w:p w:rsidR="00495CDA" w:rsidRPr="00865AC4" w:rsidRDefault="00495CDA" w:rsidP="00495CDA">
      <w:pPr>
        <w:rPr>
          <w:rFonts w:ascii="SimSun" w:hAnsi="SimSun" w:cs="宋体" w:hint="eastAsia"/>
          <w:b/>
          <w:bCs/>
          <w:color w:val="000000"/>
          <w:lang w:eastAsia="zh-CN"/>
        </w:rPr>
      </w:pPr>
      <w:r w:rsidRPr="00865AC4">
        <w:rPr>
          <w:rFonts w:hint="eastAsia"/>
          <w:lang w:eastAsia="zh-CN"/>
        </w:rPr>
        <w:t xml:space="preserve">8 </w:t>
      </w:r>
      <w:r w:rsidRPr="00865AC4">
        <w:rPr>
          <w:rFonts w:hint="eastAsia"/>
          <w:lang w:eastAsia="zh-CN"/>
        </w:rPr>
        <w:t>施工期职业病防治总结</w:t>
      </w:r>
    </w:p>
    <w:p w:rsidR="0098322F" w:rsidRPr="00070D40" w:rsidRDefault="0098322F" w:rsidP="00DC7CC8">
      <w:pPr>
        <w:rPr>
          <w:lang w:eastAsia="zh-CN"/>
        </w:rPr>
      </w:pPr>
    </w:p>
    <w:sectPr w:rsidR="0098322F" w:rsidRPr="00070D40" w:rsidSect="007E623F">
      <w:footerReference w:type="first" r:id="rId14"/>
      <w:pgSz w:w="11906" w:h="16838"/>
      <w:pgMar w:top="2098" w:right="1474" w:bottom="1985" w:left="1588" w:header="851" w:footer="851" w:gutter="0"/>
      <w:pgNumType w:fmt="numberInDash"/>
      <w:cols w:space="720"/>
      <w:docGrid w:type="linesAndChars" w:linePitch="557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612" w:rsidRDefault="00052612" w:rsidP="00423BDE">
      <w:r>
        <w:separator/>
      </w:r>
    </w:p>
  </w:endnote>
  <w:endnote w:type="continuationSeparator" w:id="1">
    <w:p w:rsidR="00052612" w:rsidRDefault="00052612" w:rsidP="00423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D40" w:rsidRDefault="00070D40" w:rsidP="00B73D97">
    <w:pPr>
      <w:pStyle w:val="a4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D40" w:rsidRDefault="00070D40" w:rsidP="00B73D97">
    <w:pPr>
      <w:pStyle w:val="a4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CDA" w:rsidRPr="00CD0485" w:rsidRDefault="00495CDA" w:rsidP="00383B77">
    <w:pPr>
      <w:pStyle w:val="a4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CDA" w:rsidRDefault="00495CDA">
    <w:pPr>
      <w:pStyle w:val="a4"/>
      <w:jc w:val="center"/>
    </w:pPr>
  </w:p>
  <w:p w:rsidR="00495CDA" w:rsidRPr="005D17B4" w:rsidRDefault="00495CDA" w:rsidP="00383B77">
    <w:pPr>
      <w:pStyle w:val="a4"/>
      <w:jc w:val="center"/>
      <w:rPr>
        <w:sz w:val="24"/>
        <w:szCs w:val="24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B77" w:rsidRDefault="0005261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612" w:rsidRDefault="00052612" w:rsidP="00423BDE">
      <w:r>
        <w:separator/>
      </w:r>
    </w:p>
  </w:footnote>
  <w:footnote w:type="continuationSeparator" w:id="1">
    <w:p w:rsidR="00052612" w:rsidRDefault="00052612" w:rsidP="00423B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D40" w:rsidRDefault="00070D4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D40" w:rsidRDefault="00070D40" w:rsidP="00A3274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CDA" w:rsidRDefault="00495CDA" w:rsidP="002A312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04824"/>
    <w:multiLevelType w:val="hybridMultilevel"/>
    <w:tmpl w:val="EDA45932"/>
    <w:lvl w:ilvl="0" w:tplc="4E9E65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D0470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F264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1E0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C0A8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3083D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3085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63A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8464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4B6E48"/>
    <w:multiLevelType w:val="hybridMultilevel"/>
    <w:tmpl w:val="1F7AF054"/>
    <w:lvl w:ilvl="0" w:tplc="65F020D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AA4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16AD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36B3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809A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9A2C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1860B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3835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89E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8"/>
  <w:drawingGridVerticalSpacing w:val="557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3BDE"/>
    <w:rsid w:val="00000F55"/>
    <w:rsid w:val="000014A6"/>
    <w:rsid w:val="00001DD5"/>
    <w:rsid w:val="00002934"/>
    <w:rsid w:val="00002D7D"/>
    <w:rsid w:val="00004FBE"/>
    <w:rsid w:val="00005E33"/>
    <w:rsid w:val="00006AD4"/>
    <w:rsid w:val="00007B7A"/>
    <w:rsid w:val="000103D2"/>
    <w:rsid w:val="00013B2B"/>
    <w:rsid w:val="0001425F"/>
    <w:rsid w:val="0001431C"/>
    <w:rsid w:val="0001654B"/>
    <w:rsid w:val="0001694F"/>
    <w:rsid w:val="00021673"/>
    <w:rsid w:val="00022CBE"/>
    <w:rsid w:val="00025DA4"/>
    <w:rsid w:val="00026E7D"/>
    <w:rsid w:val="0002781E"/>
    <w:rsid w:val="00030407"/>
    <w:rsid w:val="000306E9"/>
    <w:rsid w:val="00031ED4"/>
    <w:rsid w:val="00032839"/>
    <w:rsid w:val="00032AB9"/>
    <w:rsid w:val="0003522D"/>
    <w:rsid w:val="000357C2"/>
    <w:rsid w:val="00036D7A"/>
    <w:rsid w:val="0004008A"/>
    <w:rsid w:val="00040E78"/>
    <w:rsid w:val="00041708"/>
    <w:rsid w:val="00041919"/>
    <w:rsid w:val="00046F5F"/>
    <w:rsid w:val="00047476"/>
    <w:rsid w:val="00050A65"/>
    <w:rsid w:val="00052612"/>
    <w:rsid w:val="00052E53"/>
    <w:rsid w:val="00053A88"/>
    <w:rsid w:val="0005430C"/>
    <w:rsid w:val="000546CD"/>
    <w:rsid w:val="00055724"/>
    <w:rsid w:val="00057D36"/>
    <w:rsid w:val="000600FA"/>
    <w:rsid w:val="000606A1"/>
    <w:rsid w:val="000608FC"/>
    <w:rsid w:val="00061EDF"/>
    <w:rsid w:val="000624FD"/>
    <w:rsid w:val="00062980"/>
    <w:rsid w:val="00062CD8"/>
    <w:rsid w:val="00063902"/>
    <w:rsid w:val="000644D8"/>
    <w:rsid w:val="00070D40"/>
    <w:rsid w:val="0007178E"/>
    <w:rsid w:val="00071A01"/>
    <w:rsid w:val="00072E5B"/>
    <w:rsid w:val="00073688"/>
    <w:rsid w:val="00073F2F"/>
    <w:rsid w:val="0007439A"/>
    <w:rsid w:val="00075978"/>
    <w:rsid w:val="00076E60"/>
    <w:rsid w:val="0008057D"/>
    <w:rsid w:val="00081D5D"/>
    <w:rsid w:val="00083872"/>
    <w:rsid w:val="00083AFB"/>
    <w:rsid w:val="0008474F"/>
    <w:rsid w:val="00086C8B"/>
    <w:rsid w:val="00087427"/>
    <w:rsid w:val="000875BB"/>
    <w:rsid w:val="00090DE0"/>
    <w:rsid w:val="000910D6"/>
    <w:rsid w:val="00092252"/>
    <w:rsid w:val="00092929"/>
    <w:rsid w:val="00094B0B"/>
    <w:rsid w:val="00095693"/>
    <w:rsid w:val="000961E8"/>
    <w:rsid w:val="000A01D4"/>
    <w:rsid w:val="000A188D"/>
    <w:rsid w:val="000A4E01"/>
    <w:rsid w:val="000A5931"/>
    <w:rsid w:val="000A6545"/>
    <w:rsid w:val="000A6C8A"/>
    <w:rsid w:val="000A70E2"/>
    <w:rsid w:val="000B2F66"/>
    <w:rsid w:val="000B3AA9"/>
    <w:rsid w:val="000B5FDC"/>
    <w:rsid w:val="000B6071"/>
    <w:rsid w:val="000B7FAA"/>
    <w:rsid w:val="000C3A73"/>
    <w:rsid w:val="000C3FAC"/>
    <w:rsid w:val="000C4906"/>
    <w:rsid w:val="000C4BA0"/>
    <w:rsid w:val="000C5425"/>
    <w:rsid w:val="000C5865"/>
    <w:rsid w:val="000C7AD7"/>
    <w:rsid w:val="000D0152"/>
    <w:rsid w:val="000D0F63"/>
    <w:rsid w:val="000D2DD0"/>
    <w:rsid w:val="000D430F"/>
    <w:rsid w:val="000D50C7"/>
    <w:rsid w:val="000D5D6D"/>
    <w:rsid w:val="000E1C67"/>
    <w:rsid w:val="000E33CE"/>
    <w:rsid w:val="000E536B"/>
    <w:rsid w:val="000E58E8"/>
    <w:rsid w:val="000E6F7E"/>
    <w:rsid w:val="000E6FDC"/>
    <w:rsid w:val="000E7EDE"/>
    <w:rsid w:val="000F3329"/>
    <w:rsid w:val="000F53DF"/>
    <w:rsid w:val="000F563F"/>
    <w:rsid w:val="000F6EBC"/>
    <w:rsid w:val="00100098"/>
    <w:rsid w:val="001014F0"/>
    <w:rsid w:val="00103611"/>
    <w:rsid w:val="00103FBC"/>
    <w:rsid w:val="001049B9"/>
    <w:rsid w:val="00104C6A"/>
    <w:rsid w:val="001064AB"/>
    <w:rsid w:val="001124D6"/>
    <w:rsid w:val="00113C8C"/>
    <w:rsid w:val="00113E5B"/>
    <w:rsid w:val="00114B35"/>
    <w:rsid w:val="001150B1"/>
    <w:rsid w:val="00115CC0"/>
    <w:rsid w:val="00115D8E"/>
    <w:rsid w:val="00117432"/>
    <w:rsid w:val="00122571"/>
    <w:rsid w:val="00126AB7"/>
    <w:rsid w:val="00130359"/>
    <w:rsid w:val="00132F12"/>
    <w:rsid w:val="00133DA4"/>
    <w:rsid w:val="001340EF"/>
    <w:rsid w:val="00140E74"/>
    <w:rsid w:val="00141570"/>
    <w:rsid w:val="00142DDE"/>
    <w:rsid w:val="00143BB2"/>
    <w:rsid w:val="001443F2"/>
    <w:rsid w:val="00146BBC"/>
    <w:rsid w:val="00147FBF"/>
    <w:rsid w:val="0015193C"/>
    <w:rsid w:val="001525FC"/>
    <w:rsid w:val="00153D4C"/>
    <w:rsid w:val="00161600"/>
    <w:rsid w:val="00163F13"/>
    <w:rsid w:val="0016655F"/>
    <w:rsid w:val="00166859"/>
    <w:rsid w:val="0017137F"/>
    <w:rsid w:val="001722D9"/>
    <w:rsid w:val="00173395"/>
    <w:rsid w:val="00174268"/>
    <w:rsid w:val="001744B4"/>
    <w:rsid w:val="00174B35"/>
    <w:rsid w:val="00175563"/>
    <w:rsid w:val="001765A5"/>
    <w:rsid w:val="00176D83"/>
    <w:rsid w:val="001815F8"/>
    <w:rsid w:val="0018164C"/>
    <w:rsid w:val="00184DBF"/>
    <w:rsid w:val="00190702"/>
    <w:rsid w:val="00190948"/>
    <w:rsid w:val="00191EAE"/>
    <w:rsid w:val="00192D26"/>
    <w:rsid w:val="00192F5E"/>
    <w:rsid w:val="001931D0"/>
    <w:rsid w:val="0019396D"/>
    <w:rsid w:val="001951A7"/>
    <w:rsid w:val="001A4280"/>
    <w:rsid w:val="001A5ED5"/>
    <w:rsid w:val="001A6279"/>
    <w:rsid w:val="001A6643"/>
    <w:rsid w:val="001A6BE7"/>
    <w:rsid w:val="001B38A4"/>
    <w:rsid w:val="001B7536"/>
    <w:rsid w:val="001B7A6E"/>
    <w:rsid w:val="001C1983"/>
    <w:rsid w:val="001C2A2D"/>
    <w:rsid w:val="001C3E29"/>
    <w:rsid w:val="001C43A6"/>
    <w:rsid w:val="001C7F48"/>
    <w:rsid w:val="001D3687"/>
    <w:rsid w:val="001D3E36"/>
    <w:rsid w:val="001D683E"/>
    <w:rsid w:val="001D735A"/>
    <w:rsid w:val="001E19B5"/>
    <w:rsid w:val="001E2195"/>
    <w:rsid w:val="001E36C3"/>
    <w:rsid w:val="001E39C7"/>
    <w:rsid w:val="001E7F1B"/>
    <w:rsid w:val="001F20C2"/>
    <w:rsid w:val="001F325F"/>
    <w:rsid w:val="001F4D20"/>
    <w:rsid w:val="001F5462"/>
    <w:rsid w:val="001F6814"/>
    <w:rsid w:val="001F75B3"/>
    <w:rsid w:val="002014F0"/>
    <w:rsid w:val="002042BD"/>
    <w:rsid w:val="00204652"/>
    <w:rsid w:val="00205838"/>
    <w:rsid w:val="00205EE3"/>
    <w:rsid w:val="00210E86"/>
    <w:rsid w:val="00211DAD"/>
    <w:rsid w:val="00213069"/>
    <w:rsid w:val="00220791"/>
    <w:rsid w:val="00221BCA"/>
    <w:rsid w:val="002237DD"/>
    <w:rsid w:val="00223EAD"/>
    <w:rsid w:val="00223F54"/>
    <w:rsid w:val="00224F57"/>
    <w:rsid w:val="00226527"/>
    <w:rsid w:val="00226FFD"/>
    <w:rsid w:val="00227C03"/>
    <w:rsid w:val="00231536"/>
    <w:rsid w:val="0023431B"/>
    <w:rsid w:val="002347BA"/>
    <w:rsid w:val="00235F22"/>
    <w:rsid w:val="00236B16"/>
    <w:rsid w:val="0024055F"/>
    <w:rsid w:val="00242500"/>
    <w:rsid w:val="002441A7"/>
    <w:rsid w:val="0025027D"/>
    <w:rsid w:val="00250363"/>
    <w:rsid w:val="00250975"/>
    <w:rsid w:val="0025191E"/>
    <w:rsid w:val="002539D0"/>
    <w:rsid w:val="00254329"/>
    <w:rsid w:val="002550F4"/>
    <w:rsid w:val="002553EA"/>
    <w:rsid w:val="0025545E"/>
    <w:rsid w:val="00255BBD"/>
    <w:rsid w:val="0025752E"/>
    <w:rsid w:val="00260552"/>
    <w:rsid w:val="00260C58"/>
    <w:rsid w:val="00261C4C"/>
    <w:rsid w:val="00262015"/>
    <w:rsid w:val="00264F50"/>
    <w:rsid w:val="00264FF9"/>
    <w:rsid w:val="00271FBF"/>
    <w:rsid w:val="0027446B"/>
    <w:rsid w:val="00275EFA"/>
    <w:rsid w:val="002763DE"/>
    <w:rsid w:val="00277208"/>
    <w:rsid w:val="00277DAC"/>
    <w:rsid w:val="0028033E"/>
    <w:rsid w:val="002805D3"/>
    <w:rsid w:val="00281A7B"/>
    <w:rsid w:val="00281BFA"/>
    <w:rsid w:val="00285363"/>
    <w:rsid w:val="002869CF"/>
    <w:rsid w:val="00287438"/>
    <w:rsid w:val="00291568"/>
    <w:rsid w:val="00291E2C"/>
    <w:rsid w:val="00292629"/>
    <w:rsid w:val="00293279"/>
    <w:rsid w:val="0029563B"/>
    <w:rsid w:val="00295B8F"/>
    <w:rsid w:val="00297FA9"/>
    <w:rsid w:val="002A15FB"/>
    <w:rsid w:val="002A20B2"/>
    <w:rsid w:val="002A21D1"/>
    <w:rsid w:val="002A6184"/>
    <w:rsid w:val="002B2082"/>
    <w:rsid w:val="002B5A69"/>
    <w:rsid w:val="002C014D"/>
    <w:rsid w:val="002C02ED"/>
    <w:rsid w:val="002C0DAE"/>
    <w:rsid w:val="002C13CD"/>
    <w:rsid w:val="002C3626"/>
    <w:rsid w:val="002C4566"/>
    <w:rsid w:val="002C75AF"/>
    <w:rsid w:val="002D01D7"/>
    <w:rsid w:val="002D09CD"/>
    <w:rsid w:val="002D0EB0"/>
    <w:rsid w:val="002D1401"/>
    <w:rsid w:val="002D3AC8"/>
    <w:rsid w:val="002D6D8E"/>
    <w:rsid w:val="002D7F4D"/>
    <w:rsid w:val="002E4D89"/>
    <w:rsid w:val="002E5F56"/>
    <w:rsid w:val="002E765E"/>
    <w:rsid w:val="002E7D4F"/>
    <w:rsid w:val="002F0520"/>
    <w:rsid w:val="002F1B77"/>
    <w:rsid w:val="002F1DF2"/>
    <w:rsid w:val="002F1F80"/>
    <w:rsid w:val="002F2250"/>
    <w:rsid w:val="002F423C"/>
    <w:rsid w:val="002F742E"/>
    <w:rsid w:val="00303284"/>
    <w:rsid w:val="003037A1"/>
    <w:rsid w:val="003119CB"/>
    <w:rsid w:val="00311D6B"/>
    <w:rsid w:val="0031239F"/>
    <w:rsid w:val="00312509"/>
    <w:rsid w:val="00313D7C"/>
    <w:rsid w:val="003146E0"/>
    <w:rsid w:val="00316565"/>
    <w:rsid w:val="00323C1A"/>
    <w:rsid w:val="00327E80"/>
    <w:rsid w:val="00330336"/>
    <w:rsid w:val="00330460"/>
    <w:rsid w:val="00334129"/>
    <w:rsid w:val="0033667F"/>
    <w:rsid w:val="003409AA"/>
    <w:rsid w:val="003416FF"/>
    <w:rsid w:val="00342961"/>
    <w:rsid w:val="00342B6B"/>
    <w:rsid w:val="00344798"/>
    <w:rsid w:val="00346B7F"/>
    <w:rsid w:val="00351F2D"/>
    <w:rsid w:val="00355802"/>
    <w:rsid w:val="00355A06"/>
    <w:rsid w:val="00356F63"/>
    <w:rsid w:val="003576C1"/>
    <w:rsid w:val="00360B03"/>
    <w:rsid w:val="0036112E"/>
    <w:rsid w:val="00364E4C"/>
    <w:rsid w:val="003657E0"/>
    <w:rsid w:val="00366462"/>
    <w:rsid w:val="00366CEE"/>
    <w:rsid w:val="00367E1E"/>
    <w:rsid w:val="00373DA7"/>
    <w:rsid w:val="00374A37"/>
    <w:rsid w:val="00374B4A"/>
    <w:rsid w:val="00382615"/>
    <w:rsid w:val="00383ED4"/>
    <w:rsid w:val="00385BCC"/>
    <w:rsid w:val="003875BC"/>
    <w:rsid w:val="00390107"/>
    <w:rsid w:val="00390C74"/>
    <w:rsid w:val="003916BB"/>
    <w:rsid w:val="00392645"/>
    <w:rsid w:val="00394831"/>
    <w:rsid w:val="00396041"/>
    <w:rsid w:val="003970F0"/>
    <w:rsid w:val="003A05C0"/>
    <w:rsid w:val="003A2D82"/>
    <w:rsid w:val="003A31B0"/>
    <w:rsid w:val="003A493C"/>
    <w:rsid w:val="003A6870"/>
    <w:rsid w:val="003A7957"/>
    <w:rsid w:val="003B0DFE"/>
    <w:rsid w:val="003B48EA"/>
    <w:rsid w:val="003B4E04"/>
    <w:rsid w:val="003B5FAF"/>
    <w:rsid w:val="003C082F"/>
    <w:rsid w:val="003C1335"/>
    <w:rsid w:val="003C1B1F"/>
    <w:rsid w:val="003C4748"/>
    <w:rsid w:val="003C483B"/>
    <w:rsid w:val="003C6106"/>
    <w:rsid w:val="003C6461"/>
    <w:rsid w:val="003D01FC"/>
    <w:rsid w:val="003D13CB"/>
    <w:rsid w:val="003D1538"/>
    <w:rsid w:val="003D20D8"/>
    <w:rsid w:val="003D3587"/>
    <w:rsid w:val="003D5834"/>
    <w:rsid w:val="003E0D6C"/>
    <w:rsid w:val="003E1057"/>
    <w:rsid w:val="003E1379"/>
    <w:rsid w:val="003E1E92"/>
    <w:rsid w:val="003E5F68"/>
    <w:rsid w:val="003F1595"/>
    <w:rsid w:val="003F5FFD"/>
    <w:rsid w:val="003F6CB0"/>
    <w:rsid w:val="003F7110"/>
    <w:rsid w:val="004009D5"/>
    <w:rsid w:val="0040120F"/>
    <w:rsid w:val="004022D2"/>
    <w:rsid w:val="0040238B"/>
    <w:rsid w:val="00403793"/>
    <w:rsid w:val="00403887"/>
    <w:rsid w:val="00407CBF"/>
    <w:rsid w:val="00407FA1"/>
    <w:rsid w:val="0041009C"/>
    <w:rsid w:val="004103AC"/>
    <w:rsid w:val="004137E8"/>
    <w:rsid w:val="00413CFB"/>
    <w:rsid w:val="00414126"/>
    <w:rsid w:val="00414F7E"/>
    <w:rsid w:val="00415C16"/>
    <w:rsid w:val="00420141"/>
    <w:rsid w:val="004203F8"/>
    <w:rsid w:val="0042109A"/>
    <w:rsid w:val="00423BDE"/>
    <w:rsid w:val="00423E47"/>
    <w:rsid w:val="00424C4D"/>
    <w:rsid w:val="00426B24"/>
    <w:rsid w:val="004274C8"/>
    <w:rsid w:val="00430361"/>
    <w:rsid w:val="00430920"/>
    <w:rsid w:val="0043341E"/>
    <w:rsid w:val="00434012"/>
    <w:rsid w:val="00434ECB"/>
    <w:rsid w:val="0043669A"/>
    <w:rsid w:val="00436EF0"/>
    <w:rsid w:val="00436F31"/>
    <w:rsid w:val="00440CA5"/>
    <w:rsid w:val="0044209A"/>
    <w:rsid w:val="00443073"/>
    <w:rsid w:val="00443192"/>
    <w:rsid w:val="004431D9"/>
    <w:rsid w:val="00446B58"/>
    <w:rsid w:val="00446DB6"/>
    <w:rsid w:val="00447573"/>
    <w:rsid w:val="004508A3"/>
    <w:rsid w:val="00452042"/>
    <w:rsid w:val="00452063"/>
    <w:rsid w:val="00453017"/>
    <w:rsid w:val="00453E1B"/>
    <w:rsid w:val="00454FC8"/>
    <w:rsid w:val="00455A18"/>
    <w:rsid w:val="004571C5"/>
    <w:rsid w:val="00461877"/>
    <w:rsid w:val="00461D78"/>
    <w:rsid w:val="004626A6"/>
    <w:rsid w:val="00462D7C"/>
    <w:rsid w:val="00463114"/>
    <w:rsid w:val="004636B0"/>
    <w:rsid w:val="00463729"/>
    <w:rsid w:val="004671A5"/>
    <w:rsid w:val="004736B3"/>
    <w:rsid w:val="004747AC"/>
    <w:rsid w:val="00476719"/>
    <w:rsid w:val="00481696"/>
    <w:rsid w:val="00481E46"/>
    <w:rsid w:val="00486015"/>
    <w:rsid w:val="00487B1E"/>
    <w:rsid w:val="00490530"/>
    <w:rsid w:val="004905A9"/>
    <w:rsid w:val="0049078A"/>
    <w:rsid w:val="00490B40"/>
    <w:rsid w:val="004917B4"/>
    <w:rsid w:val="00492A0A"/>
    <w:rsid w:val="00492DE6"/>
    <w:rsid w:val="00494B99"/>
    <w:rsid w:val="00495053"/>
    <w:rsid w:val="004952AD"/>
    <w:rsid w:val="00495CDA"/>
    <w:rsid w:val="00496DBC"/>
    <w:rsid w:val="004A04B7"/>
    <w:rsid w:val="004A1AA5"/>
    <w:rsid w:val="004A5CF2"/>
    <w:rsid w:val="004A6EAB"/>
    <w:rsid w:val="004B2D8A"/>
    <w:rsid w:val="004B444B"/>
    <w:rsid w:val="004B5BCF"/>
    <w:rsid w:val="004C0494"/>
    <w:rsid w:val="004C1DBB"/>
    <w:rsid w:val="004C2010"/>
    <w:rsid w:val="004C23FB"/>
    <w:rsid w:val="004C2659"/>
    <w:rsid w:val="004C4A45"/>
    <w:rsid w:val="004C6057"/>
    <w:rsid w:val="004C6B7E"/>
    <w:rsid w:val="004C6D11"/>
    <w:rsid w:val="004C6F34"/>
    <w:rsid w:val="004D1298"/>
    <w:rsid w:val="004D29FA"/>
    <w:rsid w:val="004D67A4"/>
    <w:rsid w:val="004D6B9E"/>
    <w:rsid w:val="004D6D29"/>
    <w:rsid w:val="004E13F6"/>
    <w:rsid w:val="004E4202"/>
    <w:rsid w:val="004E49DC"/>
    <w:rsid w:val="004E7BBD"/>
    <w:rsid w:val="004F0D1C"/>
    <w:rsid w:val="004F25C6"/>
    <w:rsid w:val="004F2E5D"/>
    <w:rsid w:val="0050041D"/>
    <w:rsid w:val="0050052C"/>
    <w:rsid w:val="00500B75"/>
    <w:rsid w:val="00500D10"/>
    <w:rsid w:val="00500F00"/>
    <w:rsid w:val="005035A9"/>
    <w:rsid w:val="00503F6D"/>
    <w:rsid w:val="00504A9E"/>
    <w:rsid w:val="005057E7"/>
    <w:rsid w:val="00506C24"/>
    <w:rsid w:val="00510425"/>
    <w:rsid w:val="00510D8F"/>
    <w:rsid w:val="00512000"/>
    <w:rsid w:val="0051258F"/>
    <w:rsid w:val="005143EC"/>
    <w:rsid w:val="005149BD"/>
    <w:rsid w:val="005155E9"/>
    <w:rsid w:val="00515853"/>
    <w:rsid w:val="00515FEB"/>
    <w:rsid w:val="00521B13"/>
    <w:rsid w:val="00530CF3"/>
    <w:rsid w:val="00531455"/>
    <w:rsid w:val="0053180D"/>
    <w:rsid w:val="00536148"/>
    <w:rsid w:val="005375A7"/>
    <w:rsid w:val="005409B3"/>
    <w:rsid w:val="00541529"/>
    <w:rsid w:val="00542701"/>
    <w:rsid w:val="00542FBF"/>
    <w:rsid w:val="005445FC"/>
    <w:rsid w:val="005469C2"/>
    <w:rsid w:val="00547323"/>
    <w:rsid w:val="00551768"/>
    <w:rsid w:val="00551A4B"/>
    <w:rsid w:val="00551B89"/>
    <w:rsid w:val="00551D78"/>
    <w:rsid w:val="00556EC5"/>
    <w:rsid w:val="005606D5"/>
    <w:rsid w:val="00561050"/>
    <w:rsid w:val="00561788"/>
    <w:rsid w:val="00563181"/>
    <w:rsid w:val="0056505B"/>
    <w:rsid w:val="00566600"/>
    <w:rsid w:val="005670D3"/>
    <w:rsid w:val="00567B5C"/>
    <w:rsid w:val="00570C5E"/>
    <w:rsid w:val="00570EBF"/>
    <w:rsid w:val="00572B11"/>
    <w:rsid w:val="0057403B"/>
    <w:rsid w:val="005741B6"/>
    <w:rsid w:val="00576CB9"/>
    <w:rsid w:val="0058155C"/>
    <w:rsid w:val="005820BA"/>
    <w:rsid w:val="00586E1A"/>
    <w:rsid w:val="005905C9"/>
    <w:rsid w:val="005927DA"/>
    <w:rsid w:val="00593EE5"/>
    <w:rsid w:val="0059626A"/>
    <w:rsid w:val="005967F8"/>
    <w:rsid w:val="005A4300"/>
    <w:rsid w:val="005A5273"/>
    <w:rsid w:val="005A6655"/>
    <w:rsid w:val="005B1A1D"/>
    <w:rsid w:val="005B29D8"/>
    <w:rsid w:val="005C403A"/>
    <w:rsid w:val="005C5D0C"/>
    <w:rsid w:val="005C65E1"/>
    <w:rsid w:val="005C6905"/>
    <w:rsid w:val="005D2727"/>
    <w:rsid w:val="005D4171"/>
    <w:rsid w:val="005D566F"/>
    <w:rsid w:val="005D7808"/>
    <w:rsid w:val="005E00FF"/>
    <w:rsid w:val="005E01FF"/>
    <w:rsid w:val="005E0A82"/>
    <w:rsid w:val="005E1B41"/>
    <w:rsid w:val="005E2353"/>
    <w:rsid w:val="005E36BB"/>
    <w:rsid w:val="005E3910"/>
    <w:rsid w:val="005E5485"/>
    <w:rsid w:val="005E640C"/>
    <w:rsid w:val="005E7137"/>
    <w:rsid w:val="005F0E5B"/>
    <w:rsid w:val="005F44D2"/>
    <w:rsid w:val="005F4A0A"/>
    <w:rsid w:val="005F68E7"/>
    <w:rsid w:val="005F6BE6"/>
    <w:rsid w:val="00600692"/>
    <w:rsid w:val="00600693"/>
    <w:rsid w:val="0060551F"/>
    <w:rsid w:val="0060583F"/>
    <w:rsid w:val="006059B0"/>
    <w:rsid w:val="006109C6"/>
    <w:rsid w:val="006120CF"/>
    <w:rsid w:val="00612311"/>
    <w:rsid w:val="006124B0"/>
    <w:rsid w:val="00612EA6"/>
    <w:rsid w:val="00613168"/>
    <w:rsid w:val="006148CB"/>
    <w:rsid w:val="00614C9D"/>
    <w:rsid w:val="00615AF1"/>
    <w:rsid w:val="0061611F"/>
    <w:rsid w:val="00616D70"/>
    <w:rsid w:val="0061751A"/>
    <w:rsid w:val="00621306"/>
    <w:rsid w:val="00621DE8"/>
    <w:rsid w:val="00622603"/>
    <w:rsid w:val="00622BC1"/>
    <w:rsid w:val="00623A01"/>
    <w:rsid w:val="00624D69"/>
    <w:rsid w:val="006257B3"/>
    <w:rsid w:val="00627102"/>
    <w:rsid w:val="00627E70"/>
    <w:rsid w:val="00633587"/>
    <w:rsid w:val="0063541C"/>
    <w:rsid w:val="00635F86"/>
    <w:rsid w:val="00637FAF"/>
    <w:rsid w:val="00640023"/>
    <w:rsid w:val="00640138"/>
    <w:rsid w:val="00642BAF"/>
    <w:rsid w:val="00644332"/>
    <w:rsid w:val="006446F3"/>
    <w:rsid w:val="00644BE1"/>
    <w:rsid w:val="0064537F"/>
    <w:rsid w:val="006462D3"/>
    <w:rsid w:val="00647EFB"/>
    <w:rsid w:val="00650D24"/>
    <w:rsid w:val="006510FE"/>
    <w:rsid w:val="006524CB"/>
    <w:rsid w:val="006535FD"/>
    <w:rsid w:val="00653B85"/>
    <w:rsid w:val="00653D40"/>
    <w:rsid w:val="00655B4E"/>
    <w:rsid w:val="00656FA7"/>
    <w:rsid w:val="00657401"/>
    <w:rsid w:val="006577BB"/>
    <w:rsid w:val="006578C9"/>
    <w:rsid w:val="00657FBB"/>
    <w:rsid w:val="006601C7"/>
    <w:rsid w:val="006603CC"/>
    <w:rsid w:val="00660651"/>
    <w:rsid w:val="00661B63"/>
    <w:rsid w:val="00663F23"/>
    <w:rsid w:val="006652C8"/>
    <w:rsid w:val="006655FE"/>
    <w:rsid w:val="006659BD"/>
    <w:rsid w:val="00667DDB"/>
    <w:rsid w:val="00671024"/>
    <w:rsid w:val="006717DA"/>
    <w:rsid w:val="006720F4"/>
    <w:rsid w:val="0067294B"/>
    <w:rsid w:val="00672F1A"/>
    <w:rsid w:val="00673A6A"/>
    <w:rsid w:val="006766FE"/>
    <w:rsid w:val="00676953"/>
    <w:rsid w:val="00677839"/>
    <w:rsid w:val="00680796"/>
    <w:rsid w:val="006861C3"/>
    <w:rsid w:val="0069124E"/>
    <w:rsid w:val="006914E3"/>
    <w:rsid w:val="0069173C"/>
    <w:rsid w:val="00691B38"/>
    <w:rsid w:val="00694D26"/>
    <w:rsid w:val="006964AA"/>
    <w:rsid w:val="00697DDD"/>
    <w:rsid w:val="006A146A"/>
    <w:rsid w:val="006A2017"/>
    <w:rsid w:val="006A29D2"/>
    <w:rsid w:val="006A70EA"/>
    <w:rsid w:val="006B0EB2"/>
    <w:rsid w:val="006B26B5"/>
    <w:rsid w:val="006B33FA"/>
    <w:rsid w:val="006B40C1"/>
    <w:rsid w:val="006B4436"/>
    <w:rsid w:val="006B44A1"/>
    <w:rsid w:val="006B78CD"/>
    <w:rsid w:val="006B7904"/>
    <w:rsid w:val="006C032F"/>
    <w:rsid w:val="006C03A5"/>
    <w:rsid w:val="006C4E29"/>
    <w:rsid w:val="006C5712"/>
    <w:rsid w:val="006C571A"/>
    <w:rsid w:val="006C65B3"/>
    <w:rsid w:val="006C7FDD"/>
    <w:rsid w:val="006D0C4E"/>
    <w:rsid w:val="006D2C16"/>
    <w:rsid w:val="006D2C75"/>
    <w:rsid w:val="006D2E1D"/>
    <w:rsid w:val="006D2EDE"/>
    <w:rsid w:val="006D6E98"/>
    <w:rsid w:val="006D71AA"/>
    <w:rsid w:val="006D7276"/>
    <w:rsid w:val="006D7A81"/>
    <w:rsid w:val="006E0879"/>
    <w:rsid w:val="006E3F2E"/>
    <w:rsid w:val="006E4AAB"/>
    <w:rsid w:val="006E4FEC"/>
    <w:rsid w:val="006E646A"/>
    <w:rsid w:val="006F2186"/>
    <w:rsid w:val="006F242D"/>
    <w:rsid w:val="006F4677"/>
    <w:rsid w:val="006F6358"/>
    <w:rsid w:val="0070011E"/>
    <w:rsid w:val="00702745"/>
    <w:rsid w:val="00703A8B"/>
    <w:rsid w:val="0070532D"/>
    <w:rsid w:val="00705817"/>
    <w:rsid w:val="00705921"/>
    <w:rsid w:val="007076BC"/>
    <w:rsid w:val="00710473"/>
    <w:rsid w:val="007109BD"/>
    <w:rsid w:val="00712877"/>
    <w:rsid w:val="007148F4"/>
    <w:rsid w:val="00717359"/>
    <w:rsid w:val="00717F01"/>
    <w:rsid w:val="0072088F"/>
    <w:rsid w:val="00720EDA"/>
    <w:rsid w:val="00722CEF"/>
    <w:rsid w:val="00723CA2"/>
    <w:rsid w:val="00724A31"/>
    <w:rsid w:val="007263B6"/>
    <w:rsid w:val="00726785"/>
    <w:rsid w:val="00732629"/>
    <w:rsid w:val="00733B76"/>
    <w:rsid w:val="00736E86"/>
    <w:rsid w:val="00740196"/>
    <w:rsid w:val="00740FED"/>
    <w:rsid w:val="007422CD"/>
    <w:rsid w:val="00744348"/>
    <w:rsid w:val="007476CF"/>
    <w:rsid w:val="0074783C"/>
    <w:rsid w:val="0075410A"/>
    <w:rsid w:val="00754A6B"/>
    <w:rsid w:val="00754D9E"/>
    <w:rsid w:val="0075588B"/>
    <w:rsid w:val="007622AD"/>
    <w:rsid w:val="0076290F"/>
    <w:rsid w:val="0076320E"/>
    <w:rsid w:val="00764554"/>
    <w:rsid w:val="00764A6C"/>
    <w:rsid w:val="00764E3A"/>
    <w:rsid w:val="007674C5"/>
    <w:rsid w:val="00767BB8"/>
    <w:rsid w:val="00767CB8"/>
    <w:rsid w:val="00770A1E"/>
    <w:rsid w:val="0077223E"/>
    <w:rsid w:val="00773785"/>
    <w:rsid w:val="00774E9A"/>
    <w:rsid w:val="007756AF"/>
    <w:rsid w:val="00776A33"/>
    <w:rsid w:val="00780EBA"/>
    <w:rsid w:val="00782930"/>
    <w:rsid w:val="00783BAD"/>
    <w:rsid w:val="00783D64"/>
    <w:rsid w:val="00784000"/>
    <w:rsid w:val="00784AE0"/>
    <w:rsid w:val="00785246"/>
    <w:rsid w:val="007876B9"/>
    <w:rsid w:val="00787707"/>
    <w:rsid w:val="00790990"/>
    <w:rsid w:val="007928E1"/>
    <w:rsid w:val="00795728"/>
    <w:rsid w:val="00796AA5"/>
    <w:rsid w:val="007A04CF"/>
    <w:rsid w:val="007A7FDF"/>
    <w:rsid w:val="007B0D80"/>
    <w:rsid w:val="007B3717"/>
    <w:rsid w:val="007B3A54"/>
    <w:rsid w:val="007B4541"/>
    <w:rsid w:val="007B4D27"/>
    <w:rsid w:val="007B55E3"/>
    <w:rsid w:val="007B66D5"/>
    <w:rsid w:val="007B7AB4"/>
    <w:rsid w:val="007C0642"/>
    <w:rsid w:val="007C1737"/>
    <w:rsid w:val="007C24BA"/>
    <w:rsid w:val="007C33F1"/>
    <w:rsid w:val="007C3DBE"/>
    <w:rsid w:val="007C71B4"/>
    <w:rsid w:val="007D23E7"/>
    <w:rsid w:val="007D2884"/>
    <w:rsid w:val="007D2C50"/>
    <w:rsid w:val="007D64A0"/>
    <w:rsid w:val="007D6585"/>
    <w:rsid w:val="007D67CB"/>
    <w:rsid w:val="007D735E"/>
    <w:rsid w:val="007D7A04"/>
    <w:rsid w:val="007E09BC"/>
    <w:rsid w:val="007E0B70"/>
    <w:rsid w:val="007E0E43"/>
    <w:rsid w:val="007E1EE0"/>
    <w:rsid w:val="007E202A"/>
    <w:rsid w:val="007E623F"/>
    <w:rsid w:val="007E7834"/>
    <w:rsid w:val="007F3A77"/>
    <w:rsid w:val="007F3BB0"/>
    <w:rsid w:val="007F3BB6"/>
    <w:rsid w:val="007F3EF8"/>
    <w:rsid w:val="007F744E"/>
    <w:rsid w:val="00802180"/>
    <w:rsid w:val="00802AD6"/>
    <w:rsid w:val="008039E0"/>
    <w:rsid w:val="008042DB"/>
    <w:rsid w:val="00804CC3"/>
    <w:rsid w:val="00805D3C"/>
    <w:rsid w:val="008073C4"/>
    <w:rsid w:val="00807733"/>
    <w:rsid w:val="00807E54"/>
    <w:rsid w:val="00810E43"/>
    <w:rsid w:val="008148B8"/>
    <w:rsid w:val="008149C8"/>
    <w:rsid w:val="00815148"/>
    <w:rsid w:val="00815ED1"/>
    <w:rsid w:val="0081644E"/>
    <w:rsid w:val="0082249C"/>
    <w:rsid w:val="00823598"/>
    <w:rsid w:val="00823608"/>
    <w:rsid w:val="008240A7"/>
    <w:rsid w:val="00826F64"/>
    <w:rsid w:val="00826F8F"/>
    <w:rsid w:val="008272AE"/>
    <w:rsid w:val="00830854"/>
    <w:rsid w:val="00834FBB"/>
    <w:rsid w:val="00836E59"/>
    <w:rsid w:val="00837D54"/>
    <w:rsid w:val="00841E3C"/>
    <w:rsid w:val="0084321F"/>
    <w:rsid w:val="008505A4"/>
    <w:rsid w:val="008539F9"/>
    <w:rsid w:val="00853C5C"/>
    <w:rsid w:val="00854C4D"/>
    <w:rsid w:val="00855A4A"/>
    <w:rsid w:val="00857415"/>
    <w:rsid w:val="00860679"/>
    <w:rsid w:val="008643CF"/>
    <w:rsid w:val="008668B2"/>
    <w:rsid w:val="00867005"/>
    <w:rsid w:val="00870E09"/>
    <w:rsid w:val="008729D4"/>
    <w:rsid w:val="008748A0"/>
    <w:rsid w:val="00875D1A"/>
    <w:rsid w:val="0087611D"/>
    <w:rsid w:val="00876527"/>
    <w:rsid w:val="00877806"/>
    <w:rsid w:val="008866DA"/>
    <w:rsid w:val="0088701E"/>
    <w:rsid w:val="008879CA"/>
    <w:rsid w:val="00892CAF"/>
    <w:rsid w:val="00893E1F"/>
    <w:rsid w:val="00893F4C"/>
    <w:rsid w:val="00894D92"/>
    <w:rsid w:val="0089584D"/>
    <w:rsid w:val="00895DCE"/>
    <w:rsid w:val="008A0A87"/>
    <w:rsid w:val="008A0F60"/>
    <w:rsid w:val="008A2052"/>
    <w:rsid w:val="008A2147"/>
    <w:rsid w:val="008A2A82"/>
    <w:rsid w:val="008A362A"/>
    <w:rsid w:val="008A37C9"/>
    <w:rsid w:val="008B0D25"/>
    <w:rsid w:val="008B4BD3"/>
    <w:rsid w:val="008B6895"/>
    <w:rsid w:val="008C33C8"/>
    <w:rsid w:val="008C6AC8"/>
    <w:rsid w:val="008C700C"/>
    <w:rsid w:val="008C73F2"/>
    <w:rsid w:val="008C781F"/>
    <w:rsid w:val="008D0022"/>
    <w:rsid w:val="008D1EB8"/>
    <w:rsid w:val="008D1F4C"/>
    <w:rsid w:val="008D29F6"/>
    <w:rsid w:val="008D5458"/>
    <w:rsid w:val="008D58B5"/>
    <w:rsid w:val="008D6509"/>
    <w:rsid w:val="008E0C5F"/>
    <w:rsid w:val="008E0FB9"/>
    <w:rsid w:val="008E226B"/>
    <w:rsid w:val="008E2914"/>
    <w:rsid w:val="008E35C4"/>
    <w:rsid w:val="008E4099"/>
    <w:rsid w:val="008E40A1"/>
    <w:rsid w:val="008F14BF"/>
    <w:rsid w:val="008F201B"/>
    <w:rsid w:val="008F2C75"/>
    <w:rsid w:val="008F407B"/>
    <w:rsid w:val="008F59E8"/>
    <w:rsid w:val="008F5F75"/>
    <w:rsid w:val="008F659C"/>
    <w:rsid w:val="0090780B"/>
    <w:rsid w:val="00910927"/>
    <w:rsid w:val="00913A84"/>
    <w:rsid w:val="00914901"/>
    <w:rsid w:val="009158D8"/>
    <w:rsid w:val="009168BF"/>
    <w:rsid w:val="00917735"/>
    <w:rsid w:val="00921156"/>
    <w:rsid w:val="009220BE"/>
    <w:rsid w:val="00922AEE"/>
    <w:rsid w:val="00925BAF"/>
    <w:rsid w:val="00927C86"/>
    <w:rsid w:val="0093048D"/>
    <w:rsid w:val="00934898"/>
    <w:rsid w:val="00935E72"/>
    <w:rsid w:val="00937CA2"/>
    <w:rsid w:val="009407CE"/>
    <w:rsid w:val="00940AF1"/>
    <w:rsid w:val="0094211A"/>
    <w:rsid w:val="00942A75"/>
    <w:rsid w:val="00943E07"/>
    <w:rsid w:val="009446FA"/>
    <w:rsid w:val="00945523"/>
    <w:rsid w:val="0094587A"/>
    <w:rsid w:val="00946C59"/>
    <w:rsid w:val="0094757E"/>
    <w:rsid w:val="00951C19"/>
    <w:rsid w:val="0095260D"/>
    <w:rsid w:val="00952FFB"/>
    <w:rsid w:val="00954509"/>
    <w:rsid w:val="00954A17"/>
    <w:rsid w:val="009550B5"/>
    <w:rsid w:val="009563E7"/>
    <w:rsid w:val="009568D5"/>
    <w:rsid w:val="00957954"/>
    <w:rsid w:val="009602CD"/>
    <w:rsid w:val="0096057E"/>
    <w:rsid w:val="009631A7"/>
    <w:rsid w:val="0096377A"/>
    <w:rsid w:val="00966830"/>
    <w:rsid w:val="00972C5A"/>
    <w:rsid w:val="0097533D"/>
    <w:rsid w:val="009771C3"/>
    <w:rsid w:val="00980F95"/>
    <w:rsid w:val="0098322F"/>
    <w:rsid w:val="00983F51"/>
    <w:rsid w:val="00984681"/>
    <w:rsid w:val="00984A8E"/>
    <w:rsid w:val="00984BAA"/>
    <w:rsid w:val="00984D74"/>
    <w:rsid w:val="009852D5"/>
    <w:rsid w:val="009853EE"/>
    <w:rsid w:val="00996DDD"/>
    <w:rsid w:val="009A04F1"/>
    <w:rsid w:val="009A714F"/>
    <w:rsid w:val="009B187E"/>
    <w:rsid w:val="009B1D6B"/>
    <w:rsid w:val="009B2492"/>
    <w:rsid w:val="009B3C05"/>
    <w:rsid w:val="009B40B6"/>
    <w:rsid w:val="009B48BD"/>
    <w:rsid w:val="009B6178"/>
    <w:rsid w:val="009B630B"/>
    <w:rsid w:val="009C5EED"/>
    <w:rsid w:val="009C67EA"/>
    <w:rsid w:val="009D0C64"/>
    <w:rsid w:val="009D144F"/>
    <w:rsid w:val="009D2F95"/>
    <w:rsid w:val="009D3F3C"/>
    <w:rsid w:val="009D3F4A"/>
    <w:rsid w:val="009D50F3"/>
    <w:rsid w:val="009D7807"/>
    <w:rsid w:val="009D7F0B"/>
    <w:rsid w:val="009E01F1"/>
    <w:rsid w:val="009E3EF8"/>
    <w:rsid w:val="009E655D"/>
    <w:rsid w:val="009E6732"/>
    <w:rsid w:val="009F252C"/>
    <w:rsid w:val="009F296B"/>
    <w:rsid w:val="009F4157"/>
    <w:rsid w:val="009F4321"/>
    <w:rsid w:val="009F4431"/>
    <w:rsid w:val="009F4545"/>
    <w:rsid w:val="009F6FA9"/>
    <w:rsid w:val="00A02BC5"/>
    <w:rsid w:val="00A02E76"/>
    <w:rsid w:val="00A02FD0"/>
    <w:rsid w:val="00A03BE6"/>
    <w:rsid w:val="00A04275"/>
    <w:rsid w:val="00A04F15"/>
    <w:rsid w:val="00A06AFF"/>
    <w:rsid w:val="00A07C70"/>
    <w:rsid w:val="00A07FA8"/>
    <w:rsid w:val="00A11A6C"/>
    <w:rsid w:val="00A129F7"/>
    <w:rsid w:val="00A1365E"/>
    <w:rsid w:val="00A14498"/>
    <w:rsid w:val="00A1575D"/>
    <w:rsid w:val="00A16538"/>
    <w:rsid w:val="00A1689A"/>
    <w:rsid w:val="00A17BF2"/>
    <w:rsid w:val="00A20AAF"/>
    <w:rsid w:val="00A21634"/>
    <w:rsid w:val="00A235D7"/>
    <w:rsid w:val="00A25167"/>
    <w:rsid w:val="00A27F8D"/>
    <w:rsid w:val="00A30A46"/>
    <w:rsid w:val="00A32013"/>
    <w:rsid w:val="00A32BCB"/>
    <w:rsid w:val="00A333E2"/>
    <w:rsid w:val="00A359A7"/>
    <w:rsid w:val="00A35E1A"/>
    <w:rsid w:val="00A36919"/>
    <w:rsid w:val="00A37C43"/>
    <w:rsid w:val="00A4080E"/>
    <w:rsid w:val="00A4391A"/>
    <w:rsid w:val="00A44BDE"/>
    <w:rsid w:val="00A50D22"/>
    <w:rsid w:val="00A50D2B"/>
    <w:rsid w:val="00A5121E"/>
    <w:rsid w:val="00A519D9"/>
    <w:rsid w:val="00A56103"/>
    <w:rsid w:val="00A5621B"/>
    <w:rsid w:val="00A569E9"/>
    <w:rsid w:val="00A6157A"/>
    <w:rsid w:val="00A624CF"/>
    <w:rsid w:val="00A64277"/>
    <w:rsid w:val="00A70C18"/>
    <w:rsid w:val="00A71CDB"/>
    <w:rsid w:val="00A732DC"/>
    <w:rsid w:val="00A73E74"/>
    <w:rsid w:val="00A756FE"/>
    <w:rsid w:val="00A7748C"/>
    <w:rsid w:val="00A77733"/>
    <w:rsid w:val="00A80A17"/>
    <w:rsid w:val="00A810C8"/>
    <w:rsid w:val="00A811BC"/>
    <w:rsid w:val="00A819C6"/>
    <w:rsid w:val="00A81DB7"/>
    <w:rsid w:val="00A8329C"/>
    <w:rsid w:val="00A85353"/>
    <w:rsid w:val="00A8705C"/>
    <w:rsid w:val="00A908AB"/>
    <w:rsid w:val="00A90BC6"/>
    <w:rsid w:val="00A90F9E"/>
    <w:rsid w:val="00A9278C"/>
    <w:rsid w:val="00A92A9C"/>
    <w:rsid w:val="00A93681"/>
    <w:rsid w:val="00A9491F"/>
    <w:rsid w:val="00A9585C"/>
    <w:rsid w:val="00A964DE"/>
    <w:rsid w:val="00A96510"/>
    <w:rsid w:val="00A968B0"/>
    <w:rsid w:val="00A96BA8"/>
    <w:rsid w:val="00AA17C6"/>
    <w:rsid w:val="00AA260A"/>
    <w:rsid w:val="00AA2733"/>
    <w:rsid w:val="00AA3380"/>
    <w:rsid w:val="00AA62CB"/>
    <w:rsid w:val="00AB1A66"/>
    <w:rsid w:val="00AB1EC6"/>
    <w:rsid w:val="00AB33AF"/>
    <w:rsid w:val="00AB597B"/>
    <w:rsid w:val="00AB6AA1"/>
    <w:rsid w:val="00AC01BD"/>
    <w:rsid w:val="00AC0C16"/>
    <w:rsid w:val="00AC356E"/>
    <w:rsid w:val="00AC42A9"/>
    <w:rsid w:val="00AC4346"/>
    <w:rsid w:val="00AC4E52"/>
    <w:rsid w:val="00AC7E30"/>
    <w:rsid w:val="00AC7F20"/>
    <w:rsid w:val="00AD058D"/>
    <w:rsid w:val="00AD2ECF"/>
    <w:rsid w:val="00AD7272"/>
    <w:rsid w:val="00AE1573"/>
    <w:rsid w:val="00AE1643"/>
    <w:rsid w:val="00AE1A3A"/>
    <w:rsid w:val="00AE1C50"/>
    <w:rsid w:val="00AE6BE0"/>
    <w:rsid w:val="00AF074D"/>
    <w:rsid w:val="00AF12F2"/>
    <w:rsid w:val="00AF16D0"/>
    <w:rsid w:val="00AF2FB0"/>
    <w:rsid w:val="00AF43A9"/>
    <w:rsid w:val="00AF4DC6"/>
    <w:rsid w:val="00AF645A"/>
    <w:rsid w:val="00AF7E91"/>
    <w:rsid w:val="00B008EE"/>
    <w:rsid w:val="00B00EDB"/>
    <w:rsid w:val="00B02507"/>
    <w:rsid w:val="00B05D90"/>
    <w:rsid w:val="00B1054B"/>
    <w:rsid w:val="00B12B9D"/>
    <w:rsid w:val="00B13027"/>
    <w:rsid w:val="00B130B2"/>
    <w:rsid w:val="00B1581D"/>
    <w:rsid w:val="00B15982"/>
    <w:rsid w:val="00B1790E"/>
    <w:rsid w:val="00B21554"/>
    <w:rsid w:val="00B22246"/>
    <w:rsid w:val="00B22A51"/>
    <w:rsid w:val="00B23794"/>
    <w:rsid w:val="00B23E80"/>
    <w:rsid w:val="00B244AB"/>
    <w:rsid w:val="00B302E5"/>
    <w:rsid w:val="00B30ACF"/>
    <w:rsid w:val="00B357BC"/>
    <w:rsid w:val="00B4062B"/>
    <w:rsid w:val="00B40DFB"/>
    <w:rsid w:val="00B444A0"/>
    <w:rsid w:val="00B45C8A"/>
    <w:rsid w:val="00B462DA"/>
    <w:rsid w:val="00B46B32"/>
    <w:rsid w:val="00B51ACE"/>
    <w:rsid w:val="00B52692"/>
    <w:rsid w:val="00B53A9F"/>
    <w:rsid w:val="00B53EE2"/>
    <w:rsid w:val="00B545B7"/>
    <w:rsid w:val="00B55015"/>
    <w:rsid w:val="00B56D5D"/>
    <w:rsid w:val="00B5712F"/>
    <w:rsid w:val="00B57471"/>
    <w:rsid w:val="00B57989"/>
    <w:rsid w:val="00B60DBB"/>
    <w:rsid w:val="00B61B65"/>
    <w:rsid w:val="00B623CC"/>
    <w:rsid w:val="00B62D67"/>
    <w:rsid w:val="00B65D55"/>
    <w:rsid w:val="00B66641"/>
    <w:rsid w:val="00B67476"/>
    <w:rsid w:val="00B67996"/>
    <w:rsid w:val="00B706F6"/>
    <w:rsid w:val="00B73ACE"/>
    <w:rsid w:val="00B7417B"/>
    <w:rsid w:val="00B752B0"/>
    <w:rsid w:val="00B75924"/>
    <w:rsid w:val="00B7678C"/>
    <w:rsid w:val="00B80D36"/>
    <w:rsid w:val="00B82236"/>
    <w:rsid w:val="00B83212"/>
    <w:rsid w:val="00B836A1"/>
    <w:rsid w:val="00B8507E"/>
    <w:rsid w:val="00B8559C"/>
    <w:rsid w:val="00B85751"/>
    <w:rsid w:val="00B86305"/>
    <w:rsid w:val="00B8643D"/>
    <w:rsid w:val="00B906E5"/>
    <w:rsid w:val="00B9112D"/>
    <w:rsid w:val="00B93506"/>
    <w:rsid w:val="00B93725"/>
    <w:rsid w:val="00B95F7F"/>
    <w:rsid w:val="00B96908"/>
    <w:rsid w:val="00B97569"/>
    <w:rsid w:val="00B97889"/>
    <w:rsid w:val="00B978A6"/>
    <w:rsid w:val="00BA19D0"/>
    <w:rsid w:val="00BA274E"/>
    <w:rsid w:val="00BA4B68"/>
    <w:rsid w:val="00BA61A6"/>
    <w:rsid w:val="00BA7B04"/>
    <w:rsid w:val="00BB02B0"/>
    <w:rsid w:val="00BB03F8"/>
    <w:rsid w:val="00BB22C4"/>
    <w:rsid w:val="00BB47EF"/>
    <w:rsid w:val="00BB495E"/>
    <w:rsid w:val="00BB5C41"/>
    <w:rsid w:val="00BB75FF"/>
    <w:rsid w:val="00BB7C98"/>
    <w:rsid w:val="00BB7F40"/>
    <w:rsid w:val="00BC0007"/>
    <w:rsid w:val="00BC02D8"/>
    <w:rsid w:val="00BC2665"/>
    <w:rsid w:val="00BC4F58"/>
    <w:rsid w:val="00BC6547"/>
    <w:rsid w:val="00BC6BC7"/>
    <w:rsid w:val="00BD0DAA"/>
    <w:rsid w:val="00BD3562"/>
    <w:rsid w:val="00BD4B10"/>
    <w:rsid w:val="00BE4B84"/>
    <w:rsid w:val="00BE580E"/>
    <w:rsid w:val="00BE5DBD"/>
    <w:rsid w:val="00BE796E"/>
    <w:rsid w:val="00BF0DDD"/>
    <w:rsid w:val="00BF1FA3"/>
    <w:rsid w:val="00BF2CE8"/>
    <w:rsid w:val="00BF32B1"/>
    <w:rsid w:val="00BF3561"/>
    <w:rsid w:val="00BF385E"/>
    <w:rsid w:val="00BF43BF"/>
    <w:rsid w:val="00BF61AC"/>
    <w:rsid w:val="00C00216"/>
    <w:rsid w:val="00C044AA"/>
    <w:rsid w:val="00C056C9"/>
    <w:rsid w:val="00C05B84"/>
    <w:rsid w:val="00C07807"/>
    <w:rsid w:val="00C10FD5"/>
    <w:rsid w:val="00C1208E"/>
    <w:rsid w:val="00C12360"/>
    <w:rsid w:val="00C14D60"/>
    <w:rsid w:val="00C1703C"/>
    <w:rsid w:val="00C17E3C"/>
    <w:rsid w:val="00C20C09"/>
    <w:rsid w:val="00C23905"/>
    <w:rsid w:val="00C24104"/>
    <w:rsid w:val="00C248D7"/>
    <w:rsid w:val="00C261D7"/>
    <w:rsid w:val="00C313A7"/>
    <w:rsid w:val="00C3179F"/>
    <w:rsid w:val="00C3221D"/>
    <w:rsid w:val="00C34D81"/>
    <w:rsid w:val="00C36BF5"/>
    <w:rsid w:val="00C36E3D"/>
    <w:rsid w:val="00C37224"/>
    <w:rsid w:val="00C37DB8"/>
    <w:rsid w:val="00C428AD"/>
    <w:rsid w:val="00C4317B"/>
    <w:rsid w:val="00C43766"/>
    <w:rsid w:val="00C46F8F"/>
    <w:rsid w:val="00C51C6A"/>
    <w:rsid w:val="00C52531"/>
    <w:rsid w:val="00C53493"/>
    <w:rsid w:val="00C568F0"/>
    <w:rsid w:val="00C56BA4"/>
    <w:rsid w:val="00C5709A"/>
    <w:rsid w:val="00C605E5"/>
    <w:rsid w:val="00C60DA3"/>
    <w:rsid w:val="00C6118F"/>
    <w:rsid w:val="00C61343"/>
    <w:rsid w:val="00C61D7C"/>
    <w:rsid w:val="00C628CA"/>
    <w:rsid w:val="00C63785"/>
    <w:rsid w:val="00C638FD"/>
    <w:rsid w:val="00C646AA"/>
    <w:rsid w:val="00C67F84"/>
    <w:rsid w:val="00C709EE"/>
    <w:rsid w:val="00C712EB"/>
    <w:rsid w:val="00C75916"/>
    <w:rsid w:val="00C76D6F"/>
    <w:rsid w:val="00C77C0D"/>
    <w:rsid w:val="00C77F3A"/>
    <w:rsid w:val="00C803B4"/>
    <w:rsid w:val="00C813ED"/>
    <w:rsid w:val="00C8223D"/>
    <w:rsid w:val="00C83350"/>
    <w:rsid w:val="00C84261"/>
    <w:rsid w:val="00C84B74"/>
    <w:rsid w:val="00C87501"/>
    <w:rsid w:val="00C90AC1"/>
    <w:rsid w:val="00C90B8A"/>
    <w:rsid w:val="00C90DC9"/>
    <w:rsid w:val="00C90DDB"/>
    <w:rsid w:val="00C915B4"/>
    <w:rsid w:val="00C953E1"/>
    <w:rsid w:val="00C96036"/>
    <w:rsid w:val="00C960C5"/>
    <w:rsid w:val="00C9620E"/>
    <w:rsid w:val="00CA2DF2"/>
    <w:rsid w:val="00CA2E31"/>
    <w:rsid w:val="00CA3313"/>
    <w:rsid w:val="00CA41D3"/>
    <w:rsid w:val="00CA4F7E"/>
    <w:rsid w:val="00CA6B61"/>
    <w:rsid w:val="00CA7B2B"/>
    <w:rsid w:val="00CB00F5"/>
    <w:rsid w:val="00CB05B6"/>
    <w:rsid w:val="00CB1A35"/>
    <w:rsid w:val="00CB2013"/>
    <w:rsid w:val="00CB24FA"/>
    <w:rsid w:val="00CB6100"/>
    <w:rsid w:val="00CB6753"/>
    <w:rsid w:val="00CB6C5D"/>
    <w:rsid w:val="00CB70E0"/>
    <w:rsid w:val="00CB770B"/>
    <w:rsid w:val="00CB7EBB"/>
    <w:rsid w:val="00CC05B4"/>
    <w:rsid w:val="00CC0B76"/>
    <w:rsid w:val="00CC2573"/>
    <w:rsid w:val="00CC2D07"/>
    <w:rsid w:val="00CC2F98"/>
    <w:rsid w:val="00CC30DA"/>
    <w:rsid w:val="00CC4A15"/>
    <w:rsid w:val="00CC7C2D"/>
    <w:rsid w:val="00CD1A46"/>
    <w:rsid w:val="00CD3240"/>
    <w:rsid w:val="00CD4F95"/>
    <w:rsid w:val="00CD54B0"/>
    <w:rsid w:val="00CD6D28"/>
    <w:rsid w:val="00CD7A4E"/>
    <w:rsid w:val="00CE03E8"/>
    <w:rsid w:val="00CE118E"/>
    <w:rsid w:val="00CE126A"/>
    <w:rsid w:val="00CE2433"/>
    <w:rsid w:val="00CE38DC"/>
    <w:rsid w:val="00CE5266"/>
    <w:rsid w:val="00CE5AF0"/>
    <w:rsid w:val="00CE6CF8"/>
    <w:rsid w:val="00CF1DF1"/>
    <w:rsid w:val="00CF225A"/>
    <w:rsid w:val="00CF289B"/>
    <w:rsid w:val="00CF3BE5"/>
    <w:rsid w:val="00CF4DAA"/>
    <w:rsid w:val="00CF718B"/>
    <w:rsid w:val="00CF75A3"/>
    <w:rsid w:val="00CF7CDA"/>
    <w:rsid w:val="00CF7E85"/>
    <w:rsid w:val="00D00592"/>
    <w:rsid w:val="00D01A97"/>
    <w:rsid w:val="00D02AC8"/>
    <w:rsid w:val="00D054EF"/>
    <w:rsid w:val="00D077CE"/>
    <w:rsid w:val="00D114A4"/>
    <w:rsid w:val="00D12D44"/>
    <w:rsid w:val="00D12FA6"/>
    <w:rsid w:val="00D149A3"/>
    <w:rsid w:val="00D15A21"/>
    <w:rsid w:val="00D160CC"/>
    <w:rsid w:val="00D1674C"/>
    <w:rsid w:val="00D228FF"/>
    <w:rsid w:val="00D2440C"/>
    <w:rsid w:val="00D25AEE"/>
    <w:rsid w:val="00D26891"/>
    <w:rsid w:val="00D3085B"/>
    <w:rsid w:val="00D32F13"/>
    <w:rsid w:val="00D33607"/>
    <w:rsid w:val="00D34973"/>
    <w:rsid w:val="00D34B31"/>
    <w:rsid w:val="00D3693D"/>
    <w:rsid w:val="00D36EA4"/>
    <w:rsid w:val="00D415E8"/>
    <w:rsid w:val="00D4198A"/>
    <w:rsid w:val="00D41CD7"/>
    <w:rsid w:val="00D4337A"/>
    <w:rsid w:val="00D44513"/>
    <w:rsid w:val="00D44867"/>
    <w:rsid w:val="00D46A37"/>
    <w:rsid w:val="00D47F5D"/>
    <w:rsid w:val="00D50003"/>
    <w:rsid w:val="00D50D59"/>
    <w:rsid w:val="00D50D8F"/>
    <w:rsid w:val="00D52354"/>
    <w:rsid w:val="00D52638"/>
    <w:rsid w:val="00D52844"/>
    <w:rsid w:val="00D55E87"/>
    <w:rsid w:val="00D55EE6"/>
    <w:rsid w:val="00D57FF0"/>
    <w:rsid w:val="00D6134C"/>
    <w:rsid w:val="00D620B8"/>
    <w:rsid w:val="00D63024"/>
    <w:rsid w:val="00D650F2"/>
    <w:rsid w:val="00D70286"/>
    <w:rsid w:val="00D7099C"/>
    <w:rsid w:val="00D7116F"/>
    <w:rsid w:val="00D71A64"/>
    <w:rsid w:val="00D72985"/>
    <w:rsid w:val="00D74344"/>
    <w:rsid w:val="00D775D3"/>
    <w:rsid w:val="00D840B3"/>
    <w:rsid w:val="00D85D0B"/>
    <w:rsid w:val="00D9087D"/>
    <w:rsid w:val="00D9102A"/>
    <w:rsid w:val="00D9109B"/>
    <w:rsid w:val="00D9126D"/>
    <w:rsid w:val="00D925E9"/>
    <w:rsid w:val="00D92724"/>
    <w:rsid w:val="00D92E5F"/>
    <w:rsid w:val="00D95710"/>
    <w:rsid w:val="00D96755"/>
    <w:rsid w:val="00DA242F"/>
    <w:rsid w:val="00DA3B16"/>
    <w:rsid w:val="00DA49CA"/>
    <w:rsid w:val="00DA56CF"/>
    <w:rsid w:val="00DA657D"/>
    <w:rsid w:val="00DA7971"/>
    <w:rsid w:val="00DB0B3F"/>
    <w:rsid w:val="00DB1557"/>
    <w:rsid w:val="00DB67DB"/>
    <w:rsid w:val="00DB69C2"/>
    <w:rsid w:val="00DB6C1D"/>
    <w:rsid w:val="00DB7486"/>
    <w:rsid w:val="00DB7A90"/>
    <w:rsid w:val="00DC3751"/>
    <w:rsid w:val="00DC37FE"/>
    <w:rsid w:val="00DC3DF7"/>
    <w:rsid w:val="00DC4EEE"/>
    <w:rsid w:val="00DC5064"/>
    <w:rsid w:val="00DC5D51"/>
    <w:rsid w:val="00DC7CC8"/>
    <w:rsid w:val="00DD068C"/>
    <w:rsid w:val="00DD1F3A"/>
    <w:rsid w:val="00DE09C6"/>
    <w:rsid w:val="00DE2AF1"/>
    <w:rsid w:val="00DE3773"/>
    <w:rsid w:val="00DE3842"/>
    <w:rsid w:val="00DE4DB0"/>
    <w:rsid w:val="00DE5F13"/>
    <w:rsid w:val="00DE625A"/>
    <w:rsid w:val="00DE7CA9"/>
    <w:rsid w:val="00DF0EFA"/>
    <w:rsid w:val="00DF17F9"/>
    <w:rsid w:val="00DF2396"/>
    <w:rsid w:val="00DF50D4"/>
    <w:rsid w:val="00DF5E13"/>
    <w:rsid w:val="00DF6D80"/>
    <w:rsid w:val="00E01945"/>
    <w:rsid w:val="00E01D24"/>
    <w:rsid w:val="00E02CFC"/>
    <w:rsid w:val="00E03907"/>
    <w:rsid w:val="00E04B69"/>
    <w:rsid w:val="00E06A1F"/>
    <w:rsid w:val="00E07099"/>
    <w:rsid w:val="00E071CE"/>
    <w:rsid w:val="00E10D7A"/>
    <w:rsid w:val="00E10DB3"/>
    <w:rsid w:val="00E11A5F"/>
    <w:rsid w:val="00E11AC8"/>
    <w:rsid w:val="00E123EE"/>
    <w:rsid w:val="00E135E9"/>
    <w:rsid w:val="00E13AC7"/>
    <w:rsid w:val="00E13E6F"/>
    <w:rsid w:val="00E154A8"/>
    <w:rsid w:val="00E159B6"/>
    <w:rsid w:val="00E17D44"/>
    <w:rsid w:val="00E17F73"/>
    <w:rsid w:val="00E208AC"/>
    <w:rsid w:val="00E20E43"/>
    <w:rsid w:val="00E21360"/>
    <w:rsid w:val="00E2259B"/>
    <w:rsid w:val="00E233CA"/>
    <w:rsid w:val="00E2382E"/>
    <w:rsid w:val="00E24E88"/>
    <w:rsid w:val="00E26377"/>
    <w:rsid w:val="00E26F7B"/>
    <w:rsid w:val="00E30129"/>
    <w:rsid w:val="00E31657"/>
    <w:rsid w:val="00E3294B"/>
    <w:rsid w:val="00E34D1C"/>
    <w:rsid w:val="00E34FB6"/>
    <w:rsid w:val="00E40FFF"/>
    <w:rsid w:val="00E4322C"/>
    <w:rsid w:val="00E449D9"/>
    <w:rsid w:val="00E44F11"/>
    <w:rsid w:val="00E471D1"/>
    <w:rsid w:val="00E479D9"/>
    <w:rsid w:val="00E47D2B"/>
    <w:rsid w:val="00E50644"/>
    <w:rsid w:val="00E517A4"/>
    <w:rsid w:val="00E52FDB"/>
    <w:rsid w:val="00E546BE"/>
    <w:rsid w:val="00E55F36"/>
    <w:rsid w:val="00E5644F"/>
    <w:rsid w:val="00E5670B"/>
    <w:rsid w:val="00E5684A"/>
    <w:rsid w:val="00E56FA4"/>
    <w:rsid w:val="00E600A8"/>
    <w:rsid w:val="00E609AB"/>
    <w:rsid w:val="00E61150"/>
    <w:rsid w:val="00E61E42"/>
    <w:rsid w:val="00E62E17"/>
    <w:rsid w:val="00E6367E"/>
    <w:rsid w:val="00E63E69"/>
    <w:rsid w:val="00E64751"/>
    <w:rsid w:val="00E64BEE"/>
    <w:rsid w:val="00E66AAB"/>
    <w:rsid w:val="00E73C9E"/>
    <w:rsid w:val="00E742D8"/>
    <w:rsid w:val="00E75DF2"/>
    <w:rsid w:val="00E77312"/>
    <w:rsid w:val="00E8083F"/>
    <w:rsid w:val="00E816A7"/>
    <w:rsid w:val="00E81D6E"/>
    <w:rsid w:val="00E83632"/>
    <w:rsid w:val="00E83D67"/>
    <w:rsid w:val="00E85E4E"/>
    <w:rsid w:val="00E865BD"/>
    <w:rsid w:val="00E86F9C"/>
    <w:rsid w:val="00E917F4"/>
    <w:rsid w:val="00E926E9"/>
    <w:rsid w:val="00E92B8F"/>
    <w:rsid w:val="00E9311E"/>
    <w:rsid w:val="00E9381D"/>
    <w:rsid w:val="00E93A3F"/>
    <w:rsid w:val="00E94E06"/>
    <w:rsid w:val="00E96B52"/>
    <w:rsid w:val="00E97DA5"/>
    <w:rsid w:val="00EA02A5"/>
    <w:rsid w:val="00EA2577"/>
    <w:rsid w:val="00EA3D8F"/>
    <w:rsid w:val="00EA3DB1"/>
    <w:rsid w:val="00EA5016"/>
    <w:rsid w:val="00EA7B52"/>
    <w:rsid w:val="00EB528D"/>
    <w:rsid w:val="00EB5AEA"/>
    <w:rsid w:val="00EB5CC8"/>
    <w:rsid w:val="00EB7E10"/>
    <w:rsid w:val="00EC1C8A"/>
    <w:rsid w:val="00EC2AF5"/>
    <w:rsid w:val="00EC470A"/>
    <w:rsid w:val="00ED2499"/>
    <w:rsid w:val="00ED26CC"/>
    <w:rsid w:val="00ED417C"/>
    <w:rsid w:val="00ED4280"/>
    <w:rsid w:val="00ED58AA"/>
    <w:rsid w:val="00ED6D1C"/>
    <w:rsid w:val="00EE08A3"/>
    <w:rsid w:val="00EE1082"/>
    <w:rsid w:val="00EE227F"/>
    <w:rsid w:val="00EE2712"/>
    <w:rsid w:val="00EE3E7B"/>
    <w:rsid w:val="00EE3F14"/>
    <w:rsid w:val="00EE428C"/>
    <w:rsid w:val="00EE55C5"/>
    <w:rsid w:val="00EE6CB9"/>
    <w:rsid w:val="00EE7FA7"/>
    <w:rsid w:val="00EF06C3"/>
    <w:rsid w:val="00EF2300"/>
    <w:rsid w:val="00EF26E2"/>
    <w:rsid w:val="00EF3CD4"/>
    <w:rsid w:val="00EF3D35"/>
    <w:rsid w:val="00EF4A07"/>
    <w:rsid w:val="00EF4E0A"/>
    <w:rsid w:val="00EF5ACC"/>
    <w:rsid w:val="00EF669D"/>
    <w:rsid w:val="00EF6834"/>
    <w:rsid w:val="00EF6F04"/>
    <w:rsid w:val="00F0414B"/>
    <w:rsid w:val="00F04FE9"/>
    <w:rsid w:val="00F057B3"/>
    <w:rsid w:val="00F0671E"/>
    <w:rsid w:val="00F10072"/>
    <w:rsid w:val="00F1292C"/>
    <w:rsid w:val="00F1324B"/>
    <w:rsid w:val="00F17258"/>
    <w:rsid w:val="00F21CBA"/>
    <w:rsid w:val="00F22AE3"/>
    <w:rsid w:val="00F25034"/>
    <w:rsid w:val="00F26A09"/>
    <w:rsid w:val="00F270C7"/>
    <w:rsid w:val="00F30793"/>
    <w:rsid w:val="00F328EB"/>
    <w:rsid w:val="00F33752"/>
    <w:rsid w:val="00F33793"/>
    <w:rsid w:val="00F3459A"/>
    <w:rsid w:val="00F34C59"/>
    <w:rsid w:val="00F378F9"/>
    <w:rsid w:val="00F40047"/>
    <w:rsid w:val="00F40142"/>
    <w:rsid w:val="00F41ECF"/>
    <w:rsid w:val="00F428EA"/>
    <w:rsid w:val="00F43464"/>
    <w:rsid w:val="00F437BC"/>
    <w:rsid w:val="00F450A2"/>
    <w:rsid w:val="00F52FBC"/>
    <w:rsid w:val="00F56A8D"/>
    <w:rsid w:val="00F601F7"/>
    <w:rsid w:val="00F62DC5"/>
    <w:rsid w:val="00F64263"/>
    <w:rsid w:val="00F67A76"/>
    <w:rsid w:val="00F72BEC"/>
    <w:rsid w:val="00F77305"/>
    <w:rsid w:val="00F77864"/>
    <w:rsid w:val="00F778F4"/>
    <w:rsid w:val="00F816EC"/>
    <w:rsid w:val="00F8256F"/>
    <w:rsid w:val="00F8357E"/>
    <w:rsid w:val="00F8452F"/>
    <w:rsid w:val="00F848B2"/>
    <w:rsid w:val="00F84B33"/>
    <w:rsid w:val="00F85392"/>
    <w:rsid w:val="00F853F9"/>
    <w:rsid w:val="00F860E6"/>
    <w:rsid w:val="00F902D1"/>
    <w:rsid w:val="00F926F1"/>
    <w:rsid w:val="00F95C63"/>
    <w:rsid w:val="00F96C60"/>
    <w:rsid w:val="00FA0E89"/>
    <w:rsid w:val="00FA2F06"/>
    <w:rsid w:val="00FA4DDA"/>
    <w:rsid w:val="00FA6EC4"/>
    <w:rsid w:val="00FB0BE0"/>
    <w:rsid w:val="00FB0CC3"/>
    <w:rsid w:val="00FB1A60"/>
    <w:rsid w:val="00FB64F0"/>
    <w:rsid w:val="00FB6548"/>
    <w:rsid w:val="00FB6C27"/>
    <w:rsid w:val="00FB6E6A"/>
    <w:rsid w:val="00FB7F5A"/>
    <w:rsid w:val="00FC0C39"/>
    <w:rsid w:val="00FC195D"/>
    <w:rsid w:val="00FC34BF"/>
    <w:rsid w:val="00FC355C"/>
    <w:rsid w:val="00FC3F52"/>
    <w:rsid w:val="00FC5E82"/>
    <w:rsid w:val="00FC6CFE"/>
    <w:rsid w:val="00FD050D"/>
    <w:rsid w:val="00FD0E41"/>
    <w:rsid w:val="00FD2D47"/>
    <w:rsid w:val="00FD481E"/>
    <w:rsid w:val="00FD507B"/>
    <w:rsid w:val="00FD566A"/>
    <w:rsid w:val="00FD67E7"/>
    <w:rsid w:val="00FD772A"/>
    <w:rsid w:val="00FE24A9"/>
    <w:rsid w:val="00FE2C55"/>
    <w:rsid w:val="00FF1199"/>
    <w:rsid w:val="00FF291A"/>
    <w:rsid w:val="00FF2E49"/>
    <w:rsid w:val="00FF2EAA"/>
    <w:rsid w:val="00FF4773"/>
    <w:rsid w:val="00FF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1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BDE"/>
    <w:pPr>
      <w:spacing w:line="240" w:lineRule="auto"/>
    </w:pPr>
    <w:rPr>
      <w:rFonts w:ascii="Calibri" w:eastAsia="宋体" w:hAnsi="Calibri" w:cs="Times New Roman"/>
      <w:kern w:val="0"/>
      <w:sz w:val="24"/>
      <w:szCs w:val="24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495C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BD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423B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BDE"/>
    <w:pPr>
      <w:widowControl w:val="0"/>
      <w:tabs>
        <w:tab w:val="center" w:pos="4153"/>
        <w:tab w:val="right" w:pos="8306"/>
      </w:tabs>
      <w:snapToGrid w:val="0"/>
      <w:spacing w:line="240" w:lineRule="atLeast"/>
    </w:pPr>
    <w:rPr>
      <w:rFonts w:asciiTheme="minorHAnsi" w:eastAsiaTheme="minorEastAsia" w:hAnsiTheme="minorHAnsi" w:cstheme="minorBidi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rsid w:val="00423BDE"/>
    <w:rPr>
      <w:sz w:val="18"/>
      <w:szCs w:val="18"/>
    </w:rPr>
  </w:style>
  <w:style w:type="paragraph" w:styleId="a5">
    <w:name w:val="No Spacing"/>
    <w:basedOn w:val="a"/>
    <w:link w:val="Char1"/>
    <w:uiPriority w:val="1"/>
    <w:qFormat/>
    <w:rsid w:val="00070D40"/>
    <w:rPr>
      <w:szCs w:val="32"/>
    </w:rPr>
  </w:style>
  <w:style w:type="character" w:customStyle="1" w:styleId="Char1">
    <w:name w:val="无间隔 Char"/>
    <w:basedOn w:val="a0"/>
    <w:link w:val="a5"/>
    <w:uiPriority w:val="1"/>
    <w:rsid w:val="00070D40"/>
    <w:rPr>
      <w:rFonts w:ascii="Calibri" w:eastAsia="宋体" w:hAnsi="Calibri" w:cs="Times New Roman"/>
      <w:kern w:val="0"/>
      <w:sz w:val="24"/>
      <w:szCs w:val="32"/>
      <w:lang w:eastAsia="en-US" w:bidi="en-US"/>
    </w:rPr>
  </w:style>
  <w:style w:type="paragraph" w:styleId="a6">
    <w:name w:val="List Paragraph"/>
    <w:basedOn w:val="a"/>
    <w:uiPriority w:val="34"/>
    <w:qFormat/>
    <w:rsid w:val="00495CDA"/>
    <w:pPr>
      <w:ind w:firstLineChars="200" w:firstLine="420"/>
    </w:pPr>
    <w:rPr>
      <w:rFonts w:ascii="宋体" w:hAnsi="宋体" w:cs="宋体"/>
      <w:lang w:eastAsia="zh-CN" w:bidi="ar-SA"/>
    </w:rPr>
  </w:style>
  <w:style w:type="character" w:customStyle="1" w:styleId="1Char">
    <w:name w:val="标题 1 Char"/>
    <w:basedOn w:val="a0"/>
    <w:link w:val="1"/>
    <w:uiPriority w:val="9"/>
    <w:rsid w:val="00495CDA"/>
    <w:rPr>
      <w:rFonts w:ascii="Calibri" w:eastAsia="宋体" w:hAnsi="Calibri" w:cs="Times New Roman"/>
      <w:b/>
      <w:bCs/>
      <w:kern w:val="44"/>
      <w:sz w:val="44"/>
      <w:szCs w:val="44"/>
      <w:lang w:eastAsia="en-US" w:bidi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495CDA"/>
    <w:pPr>
      <w:keepLines w:val="0"/>
      <w:spacing w:before="240" w:after="60" w:line="240" w:lineRule="auto"/>
      <w:outlineLvl w:val="9"/>
    </w:pPr>
    <w:rPr>
      <w:rFonts w:ascii="Cambria" w:hAnsi="Cambria"/>
      <w:kern w:val="32"/>
      <w:sz w:val="32"/>
      <w:szCs w:val="32"/>
    </w:rPr>
  </w:style>
  <w:style w:type="paragraph" w:styleId="10">
    <w:name w:val="toc 1"/>
    <w:basedOn w:val="a"/>
    <w:next w:val="a"/>
    <w:autoRedefine/>
    <w:uiPriority w:val="39"/>
    <w:rsid w:val="00495CDA"/>
    <w:rPr>
      <w:sz w:val="21"/>
    </w:rPr>
  </w:style>
  <w:style w:type="paragraph" w:styleId="2">
    <w:name w:val="toc 2"/>
    <w:basedOn w:val="a"/>
    <w:next w:val="a"/>
    <w:autoRedefine/>
    <w:uiPriority w:val="39"/>
    <w:rsid w:val="00495CDA"/>
    <w:pPr>
      <w:ind w:leftChars="200" w:left="420"/>
    </w:pPr>
    <w:rPr>
      <w:sz w:val="21"/>
    </w:rPr>
  </w:style>
  <w:style w:type="character" w:styleId="a7">
    <w:name w:val="Hyperlink"/>
    <w:basedOn w:val="a0"/>
    <w:uiPriority w:val="99"/>
    <w:unhideWhenUsed/>
    <w:rsid w:val="00495C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1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01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485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25</Pages>
  <Words>1121</Words>
  <Characters>6395</Characters>
  <Application>Microsoft Office Word</Application>
  <DocSecurity>0</DocSecurity>
  <Lines>53</Lines>
  <Paragraphs>15</Paragraphs>
  <ScaleCrop>false</ScaleCrop>
  <Company>sssssss</Company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AutoBVT</cp:lastModifiedBy>
  <cp:revision>58</cp:revision>
  <dcterms:created xsi:type="dcterms:W3CDTF">2017-12-15T03:00:00Z</dcterms:created>
  <dcterms:modified xsi:type="dcterms:W3CDTF">2018-01-26T11:54:00Z</dcterms:modified>
</cp:coreProperties>
</file>